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54796" w:rsidRPr="00A14099" w:rsidRDefault="0008446D" w:rsidP="00A140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62609" wp14:editId="50FDF1E6">
                <wp:simplePos x="0" y="0"/>
                <wp:positionH relativeFrom="column">
                  <wp:posOffset>-4250690</wp:posOffset>
                </wp:positionH>
                <wp:positionV relativeFrom="paragraph">
                  <wp:posOffset>216535</wp:posOffset>
                </wp:positionV>
                <wp:extent cx="2938145" cy="45085"/>
                <wp:effectExtent l="12065" t="11430" r="1206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45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446D" w:rsidRDefault="0008446D" w:rsidP="0008446D">
                            <w:pPr>
                              <w:pStyle w:val="a5"/>
                              <w:jc w:val="both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Алексей (в цент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334.7pt;margin-top:17.05pt;width:231.3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" fillcolor="#92cddc" strokecolor="#92cddc" strokeweight="1pt">
                <v:fill color2="#daeef3" angle="135" focus="50%" type="gradient"/>
                <v:shadow color="#205867" opacity=".5" offset="6pt,-6pt"/>
                <v:textbox>
                  <w:txbxContent>
                    <w:p w:rsidR="0008446D" w:rsidRDefault="0008446D" w:rsidP="0008446D">
                      <w:pPr>
                        <w:pStyle w:val="a5"/>
                        <w:jc w:val="both"/>
                      </w:pPr>
                      <w:r>
                        <w:t xml:space="preserve">  </w:t>
                      </w:r>
                      <w:proofErr w:type="gramStart"/>
                      <w:r>
                        <w:t>Алексей (в цент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0FC2" w:rsidRPr="00A14099">
        <w:rPr>
          <w:rFonts w:ascii="Times New Roman" w:hAnsi="Times New Roman"/>
          <w:b/>
          <w:sz w:val="28"/>
          <w:szCs w:val="28"/>
        </w:rPr>
        <w:t xml:space="preserve">Описание опыта работы  учителя русского языка и литературы </w:t>
      </w:r>
      <w:r w:rsidR="00B54796" w:rsidRPr="00A14099">
        <w:rPr>
          <w:rFonts w:ascii="Times New Roman" w:hAnsi="Times New Roman"/>
          <w:b/>
          <w:sz w:val="28"/>
          <w:szCs w:val="28"/>
        </w:rPr>
        <w:t xml:space="preserve">МБОУ «Школа </w:t>
      </w:r>
      <w:r w:rsidR="00B80FC2" w:rsidRPr="00A14099">
        <w:rPr>
          <w:rFonts w:ascii="Times New Roman" w:hAnsi="Times New Roman"/>
          <w:b/>
          <w:sz w:val="28"/>
          <w:szCs w:val="28"/>
        </w:rPr>
        <w:t>№84</w:t>
      </w:r>
      <w:r w:rsidR="00B54796" w:rsidRPr="00A14099">
        <w:rPr>
          <w:rFonts w:ascii="Times New Roman" w:hAnsi="Times New Roman"/>
          <w:b/>
          <w:sz w:val="28"/>
          <w:szCs w:val="28"/>
        </w:rPr>
        <w:t>»</w:t>
      </w:r>
      <w:r w:rsidR="00B80FC2" w:rsidRPr="00A14099">
        <w:rPr>
          <w:rFonts w:ascii="Times New Roman" w:hAnsi="Times New Roman"/>
          <w:b/>
          <w:sz w:val="28"/>
          <w:szCs w:val="28"/>
        </w:rPr>
        <w:t xml:space="preserve"> Советского района города Казани</w:t>
      </w:r>
    </w:p>
    <w:p w:rsidR="00104F84" w:rsidRPr="00A14099" w:rsidRDefault="00B80FC2" w:rsidP="00A140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Григорьевой Ирины Викторовны</w:t>
      </w:r>
    </w:p>
    <w:p w:rsidR="0008446D" w:rsidRPr="00A14099" w:rsidRDefault="00411C5A" w:rsidP="00A140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«Путь к успеху»</w:t>
      </w:r>
    </w:p>
    <w:bookmarkEnd w:id="0"/>
    <w:p w:rsidR="0010020D" w:rsidRPr="00A14099" w:rsidRDefault="0008446D" w:rsidP="00A14099">
      <w:pPr>
        <w:spacing w:before="100" w:beforeAutospacing="1" w:after="100" w:afterAutospacing="1" w:line="360" w:lineRule="auto"/>
        <w:ind w:firstLine="400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«Успех – это маленькая победа сегодня, а большая – завтра», -  часто говорю я своим </w:t>
      </w:r>
      <w:r w:rsidR="004B624A" w:rsidRPr="00A14099">
        <w:rPr>
          <w:rFonts w:ascii="Times New Roman" w:hAnsi="Times New Roman"/>
          <w:sz w:val="28"/>
          <w:szCs w:val="28"/>
        </w:rPr>
        <w:t>ученикам</w:t>
      </w:r>
      <w:r w:rsidRPr="00A14099">
        <w:rPr>
          <w:rFonts w:ascii="Times New Roman" w:hAnsi="Times New Roman"/>
          <w:sz w:val="28"/>
          <w:szCs w:val="28"/>
        </w:rPr>
        <w:t xml:space="preserve">. </w:t>
      </w:r>
      <w:r w:rsidR="003D074B" w:rsidRPr="00A14099">
        <w:rPr>
          <w:rFonts w:ascii="Times New Roman" w:hAnsi="Times New Roman"/>
          <w:sz w:val="28"/>
          <w:szCs w:val="28"/>
        </w:rPr>
        <w:t>Победа – у каждого своя: сум</w:t>
      </w:r>
      <w:r w:rsidR="00A60938" w:rsidRPr="00A14099">
        <w:rPr>
          <w:rFonts w:ascii="Times New Roman" w:hAnsi="Times New Roman"/>
          <w:sz w:val="28"/>
          <w:szCs w:val="28"/>
        </w:rPr>
        <w:t xml:space="preserve">ел, преодолел, достиг, научился. </w:t>
      </w:r>
      <w:r w:rsidR="0010020D" w:rsidRPr="00A14099">
        <w:rPr>
          <w:rFonts w:ascii="Times New Roman" w:hAnsi="Times New Roman"/>
          <w:sz w:val="28"/>
          <w:szCs w:val="28"/>
        </w:rPr>
        <w:t>Это результат совместного труда, творчества, общения</w:t>
      </w:r>
      <w:r w:rsidR="00280C87" w:rsidRPr="00A14099">
        <w:rPr>
          <w:rFonts w:ascii="Times New Roman" w:hAnsi="Times New Roman"/>
          <w:sz w:val="28"/>
          <w:szCs w:val="28"/>
        </w:rPr>
        <w:t xml:space="preserve"> ученика и учителя</w:t>
      </w:r>
      <w:r w:rsidR="0010020D" w:rsidRPr="00A14099">
        <w:rPr>
          <w:rFonts w:ascii="Times New Roman" w:hAnsi="Times New Roman"/>
          <w:sz w:val="28"/>
          <w:szCs w:val="28"/>
        </w:rPr>
        <w:t xml:space="preserve">. </w:t>
      </w:r>
    </w:p>
    <w:p w:rsidR="00411C5A" w:rsidRPr="00A14099" w:rsidRDefault="0010020D" w:rsidP="00A1409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Педагогические технологии</w:t>
      </w:r>
      <w:r w:rsidR="0008446D" w:rsidRPr="00A14099">
        <w:rPr>
          <w:rFonts w:ascii="Times New Roman" w:hAnsi="Times New Roman"/>
          <w:sz w:val="28"/>
          <w:szCs w:val="28"/>
        </w:rPr>
        <w:t xml:space="preserve">, наряду с развитием </w:t>
      </w:r>
      <w:r w:rsidR="00280C87" w:rsidRPr="00A14099">
        <w:rPr>
          <w:rFonts w:ascii="Times New Roman" w:hAnsi="Times New Roman"/>
          <w:sz w:val="28"/>
          <w:szCs w:val="28"/>
        </w:rPr>
        <w:t>познавательной сферы, направлены</w:t>
      </w:r>
      <w:r w:rsidR="0008446D" w:rsidRPr="00A14099">
        <w:rPr>
          <w:rFonts w:ascii="Times New Roman" w:hAnsi="Times New Roman"/>
          <w:sz w:val="28"/>
          <w:szCs w:val="28"/>
        </w:rPr>
        <w:t xml:space="preserve"> на формирование мотивации стремления ученика к успеху. Одно из направлений по формированию такой мотивации заключается в создании системы поддержки ребенка. Моя задача – замечать любые достижения ученика, доводить до</w:t>
      </w:r>
      <w:r w:rsidR="00A60938" w:rsidRPr="00A14099">
        <w:rPr>
          <w:rFonts w:ascii="Times New Roman" w:hAnsi="Times New Roman"/>
          <w:sz w:val="28"/>
          <w:szCs w:val="28"/>
        </w:rPr>
        <w:t xml:space="preserve"> его сознания, что именно он </w:t>
      </w:r>
      <w:r w:rsidR="0008446D" w:rsidRPr="00A14099">
        <w:rPr>
          <w:rFonts w:ascii="Times New Roman" w:hAnsi="Times New Roman"/>
          <w:sz w:val="28"/>
          <w:szCs w:val="28"/>
        </w:rPr>
        <w:t>явл</w:t>
      </w:r>
      <w:r w:rsidR="00411C5A" w:rsidRPr="00A14099">
        <w:rPr>
          <w:rFonts w:ascii="Times New Roman" w:hAnsi="Times New Roman"/>
          <w:sz w:val="28"/>
          <w:szCs w:val="28"/>
        </w:rPr>
        <w:t>яется источником своих успехов сегодня, завтра, в будущем.</w:t>
      </w:r>
    </w:p>
    <w:p w:rsidR="00DA79E3" w:rsidRPr="00A14099" w:rsidRDefault="00DA79E3" w:rsidP="00A14099">
      <w:pPr>
        <w:spacing w:before="100" w:beforeAutospacing="1" w:after="100" w:afterAutospacing="1" w:line="360" w:lineRule="auto"/>
        <w:ind w:firstLine="400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Что же является составляющими успеха? Какова формула успеха для современного выпускника школы?</w:t>
      </w:r>
    </w:p>
    <w:p w:rsidR="00DA79E3" w:rsidRPr="00A14099" w:rsidRDefault="00DA79E3" w:rsidP="00A14099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Умение видеть и решать проблемы;</w:t>
      </w:r>
    </w:p>
    <w:p w:rsidR="00DA79E3" w:rsidRPr="00A14099" w:rsidRDefault="00DA79E3" w:rsidP="00A14099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Умение самостоятельно учиться, работать с информацией;</w:t>
      </w:r>
    </w:p>
    <w:p w:rsidR="00DA79E3" w:rsidRPr="00A14099" w:rsidRDefault="00DA79E3" w:rsidP="00A14099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Способность иметь свою точку зрения и умение ее аргументировать;</w:t>
      </w:r>
    </w:p>
    <w:p w:rsidR="00DA79E3" w:rsidRPr="00A14099" w:rsidRDefault="008D1C77" w:rsidP="00A14099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Умение применять полученные знания для решения жизненных проблем</w:t>
      </w:r>
      <w:r w:rsidR="00770F07" w:rsidRPr="00A14099">
        <w:rPr>
          <w:rFonts w:ascii="Times New Roman" w:hAnsi="Times New Roman" w:cs="Times New Roman"/>
          <w:sz w:val="28"/>
          <w:szCs w:val="28"/>
        </w:rPr>
        <w:t>;</w:t>
      </w:r>
    </w:p>
    <w:p w:rsidR="008D1C77" w:rsidRPr="00A14099" w:rsidRDefault="008D1C77" w:rsidP="00A14099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Культура общения</w:t>
      </w:r>
      <w:r w:rsidR="00770F07" w:rsidRPr="00A14099">
        <w:rPr>
          <w:rFonts w:ascii="Times New Roman" w:hAnsi="Times New Roman" w:cs="Times New Roman"/>
          <w:sz w:val="28"/>
          <w:szCs w:val="28"/>
        </w:rPr>
        <w:t>.</w:t>
      </w:r>
    </w:p>
    <w:p w:rsidR="00861B67" w:rsidRPr="00A14099" w:rsidRDefault="008D1C77" w:rsidP="00A1409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То есть задача школы – создание </w:t>
      </w:r>
      <w:r w:rsidR="003E41E3" w:rsidRPr="00A14099">
        <w:rPr>
          <w:rFonts w:ascii="Times New Roman" w:hAnsi="Times New Roman"/>
          <w:sz w:val="28"/>
          <w:szCs w:val="28"/>
        </w:rPr>
        <w:t xml:space="preserve">условий для  развития личности, </w:t>
      </w:r>
      <w:r w:rsidR="00770F07" w:rsidRPr="00A14099">
        <w:rPr>
          <w:rFonts w:ascii="Times New Roman" w:hAnsi="Times New Roman"/>
          <w:sz w:val="28"/>
          <w:szCs w:val="28"/>
        </w:rPr>
        <w:t>формирование</w:t>
      </w:r>
      <w:r w:rsidR="003E41E3" w:rsidRPr="00A14099">
        <w:rPr>
          <w:rFonts w:ascii="Times New Roman" w:hAnsi="Times New Roman"/>
          <w:sz w:val="28"/>
          <w:szCs w:val="28"/>
        </w:rPr>
        <w:t xml:space="preserve"> универсальных учебных действий, которые являются предпосылкой формирования способности учащегося к саморазвитию и самосовершенствованию</w:t>
      </w:r>
      <w:r w:rsidR="003E41E3" w:rsidRPr="00A14099">
        <w:rPr>
          <w:rFonts w:ascii="Times New Roman" w:hAnsi="Times New Roman"/>
          <w:b/>
          <w:sz w:val="28"/>
          <w:szCs w:val="28"/>
        </w:rPr>
        <w:t>.</w:t>
      </w:r>
    </w:p>
    <w:p w:rsidR="009E2800" w:rsidRPr="00A14099" w:rsidRDefault="009E2800" w:rsidP="00A1409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lastRenderedPageBreak/>
        <w:t>Скажи мне</w:t>
      </w:r>
      <w:r w:rsidR="00A86F7A" w:rsidRPr="00A14099">
        <w:rPr>
          <w:rFonts w:ascii="Times New Roman" w:hAnsi="Times New Roman"/>
          <w:b/>
          <w:sz w:val="28"/>
          <w:szCs w:val="28"/>
        </w:rPr>
        <w:t xml:space="preserve"> </w:t>
      </w:r>
      <w:r w:rsidRPr="00A14099">
        <w:rPr>
          <w:rFonts w:ascii="Times New Roman" w:hAnsi="Times New Roman"/>
          <w:b/>
          <w:sz w:val="28"/>
          <w:szCs w:val="28"/>
        </w:rPr>
        <w:t>-</w:t>
      </w:r>
      <w:r w:rsidR="00A86F7A" w:rsidRPr="00A14099">
        <w:rPr>
          <w:rFonts w:ascii="Times New Roman" w:hAnsi="Times New Roman"/>
          <w:b/>
          <w:sz w:val="28"/>
          <w:szCs w:val="28"/>
        </w:rPr>
        <w:t xml:space="preserve"> </w:t>
      </w:r>
      <w:r w:rsidRPr="00A14099">
        <w:rPr>
          <w:rFonts w:ascii="Times New Roman" w:hAnsi="Times New Roman"/>
          <w:b/>
          <w:sz w:val="28"/>
          <w:szCs w:val="28"/>
        </w:rPr>
        <w:t xml:space="preserve">и я забуду, </w:t>
      </w:r>
    </w:p>
    <w:p w:rsidR="009E2800" w:rsidRPr="00A14099" w:rsidRDefault="009E2800" w:rsidP="00A1409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Покажи мне – и я запомню</w:t>
      </w:r>
      <w:r w:rsidR="00A86F7A" w:rsidRPr="00A14099">
        <w:rPr>
          <w:rFonts w:ascii="Times New Roman" w:hAnsi="Times New Roman"/>
          <w:b/>
          <w:sz w:val="28"/>
          <w:szCs w:val="28"/>
        </w:rPr>
        <w:t>,</w:t>
      </w:r>
    </w:p>
    <w:p w:rsidR="009E2800" w:rsidRPr="00A14099" w:rsidRDefault="009E2800" w:rsidP="00A1409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Дай сделать – и я пойму</w:t>
      </w:r>
      <w:r w:rsidR="00A86F7A" w:rsidRPr="00A14099">
        <w:rPr>
          <w:rFonts w:ascii="Times New Roman" w:hAnsi="Times New Roman"/>
          <w:b/>
          <w:sz w:val="28"/>
          <w:szCs w:val="28"/>
        </w:rPr>
        <w:t>.</w:t>
      </w:r>
    </w:p>
    <w:p w:rsidR="008D1C77" w:rsidRPr="00A14099" w:rsidRDefault="003E41E3" w:rsidP="00A1409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Академик  А. </w:t>
      </w:r>
      <w:proofErr w:type="spellStart"/>
      <w:r w:rsidRPr="00A14099">
        <w:rPr>
          <w:rFonts w:ascii="Times New Roman" w:hAnsi="Times New Roman"/>
          <w:sz w:val="28"/>
          <w:szCs w:val="28"/>
        </w:rPr>
        <w:t>Минц</w:t>
      </w:r>
      <w:proofErr w:type="spellEnd"/>
      <w:r w:rsidRPr="00A14099">
        <w:rPr>
          <w:rFonts w:ascii="Times New Roman" w:hAnsi="Times New Roman"/>
          <w:sz w:val="28"/>
          <w:szCs w:val="28"/>
        </w:rPr>
        <w:t xml:space="preserve">  утверждал,  что «напичканный  знаниями, но не  умеющий их  использовать ученик  напоминает фаршированную рыбу, которая  не  может  плавать». Мне хотелось бы  видеть своих  учеников деятельными, креативными, интересными людьми.</w:t>
      </w:r>
    </w:p>
    <w:p w:rsidR="008D1C77" w:rsidRPr="00A14099" w:rsidRDefault="008D1C77" w:rsidP="00A1409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И эта задача не тол</w:t>
      </w:r>
      <w:r w:rsidR="00A86F7A" w:rsidRPr="00A14099">
        <w:rPr>
          <w:rFonts w:ascii="Times New Roman" w:hAnsi="Times New Roman"/>
          <w:sz w:val="28"/>
          <w:szCs w:val="28"/>
        </w:rPr>
        <w:t>ько и даже не столько содержания</w:t>
      </w:r>
      <w:r w:rsidRPr="00A14099">
        <w:rPr>
          <w:rFonts w:ascii="Times New Roman" w:hAnsi="Times New Roman"/>
          <w:sz w:val="28"/>
          <w:szCs w:val="28"/>
        </w:rPr>
        <w:t xml:space="preserve"> образования, сколько </w:t>
      </w:r>
      <w:proofErr w:type="spellStart"/>
      <w:r w:rsidRPr="00A14099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A14099">
        <w:rPr>
          <w:rFonts w:ascii="Times New Roman" w:hAnsi="Times New Roman"/>
          <w:sz w:val="28"/>
          <w:szCs w:val="28"/>
        </w:rPr>
        <w:t xml:space="preserve">  подхода и современных технологий.</w:t>
      </w:r>
    </w:p>
    <w:p w:rsidR="008D1C77" w:rsidRPr="00A14099" w:rsidRDefault="008D1C77" w:rsidP="00A14099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Моя методическая тема отражает то основное направление, которое способствует развитию личности.</w:t>
      </w:r>
    </w:p>
    <w:p w:rsidR="001D61CF" w:rsidRPr="00A14099" w:rsidRDefault="008108B6" w:rsidP="00A1409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Я </w:t>
      </w:r>
      <w:r w:rsidR="001D61CF" w:rsidRPr="00A14099">
        <w:rPr>
          <w:rFonts w:ascii="Times New Roman" w:hAnsi="Times New Roman"/>
          <w:sz w:val="28"/>
          <w:szCs w:val="28"/>
        </w:rPr>
        <w:t xml:space="preserve">работаю по методической теме </w:t>
      </w:r>
      <w:r w:rsidR="001D61CF" w:rsidRPr="00A14099">
        <w:rPr>
          <w:rFonts w:ascii="Times New Roman" w:hAnsi="Times New Roman"/>
          <w:b/>
          <w:sz w:val="28"/>
          <w:szCs w:val="28"/>
        </w:rPr>
        <w:t xml:space="preserve">«Формирование коммуникативных компетенций </w:t>
      </w:r>
      <w:r w:rsidR="00BD66F9" w:rsidRPr="00A14099">
        <w:rPr>
          <w:rFonts w:ascii="Times New Roman" w:hAnsi="Times New Roman"/>
          <w:b/>
          <w:sz w:val="28"/>
          <w:szCs w:val="28"/>
        </w:rPr>
        <w:t>на уроках русского языка и литературы</w:t>
      </w:r>
      <w:r w:rsidR="001D61CF" w:rsidRPr="00A14099">
        <w:rPr>
          <w:rFonts w:ascii="Times New Roman" w:hAnsi="Times New Roman"/>
          <w:b/>
          <w:sz w:val="28"/>
          <w:szCs w:val="28"/>
        </w:rPr>
        <w:t xml:space="preserve">». </w:t>
      </w:r>
      <w:r w:rsidR="001D61CF" w:rsidRPr="00A14099">
        <w:rPr>
          <w:rFonts w:ascii="Times New Roman" w:hAnsi="Times New Roman"/>
          <w:sz w:val="28"/>
          <w:szCs w:val="28"/>
        </w:rPr>
        <w:t>Выбор методической темы обусловлен:</w:t>
      </w:r>
    </w:p>
    <w:p w:rsidR="001D61CF" w:rsidRPr="00A14099" w:rsidRDefault="001D61CF" w:rsidP="00A14099">
      <w:pPr>
        <w:pStyle w:val="2"/>
        <w:numPr>
          <w:ilvl w:val="0"/>
          <w:numId w:val="2"/>
        </w:numPr>
        <w:spacing w:line="360" w:lineRule="auto"/>
        <w:ind w:left="851" w:hanging="851"/>
        <w:rPr>
          <w:szCs w:val="28"/>
        </w:rPr>
      </w:pPr>
      <w:r w:rsidRPr="00A14099">
        <w:rPr>
          <w:szCs w:val="28"/>
        </w:rPr>
        <w:t xml:space="preserve"> Концепцией Модернизации Российского образования, которая ставит перед учебными заведениями новую цель – формирование мобильной, социально активной личности, способной продуктивно использовать имеющиеся у нее знания и самостоятельно решать поставленные задачи.  </w:t>
      </w:r>
    </w:p>
    <w:p w:rsidR="001D61CF" w:rsidRPr="00A14099" w:rsidRDefault="001D61CF" w:rsidP="00A14099">
      <w:pPr>
        <w:pStyle w:val="2"/>
        <w:numPr>
          <w:ilvl w:val="0"/>
          <w:numId w:val="2"/>
        </w:numPr>
        <w:spacing w:line="360" w:lineRule="auto"/>
        <w:ind w:left="851" w:hanging="851"/>
        <w:rPr>
          <w:szCs w:val="28"/>
        </w:rPr>
      </w:pPr>
      <w:r w:rsidRPr="00A14099">
        <w:rPr>
          <w:szCs w:val="28"/>
        </w:rPr>
        <w:t xml:space="preserve">  Современная педагогика подчеркивает важность формирования всех видов речевой деятельности учащихся, определяющих способность осознанно воспринимать звучащую речь (умение слушать) и печатное слово (умение читать);</w:t>
      </w:r>
    </w:p>
    <w:p w:rsidR="001D61CF" w:rsidRPr="00A14099" w:rsidRDefault="001D61CF" w:rsidP="00A14099">
      <w:pPr>
        <w:pStyle w:val="2"/>
        <w:numPr>
          <w:ilvl w:val="0"/>
          <w:numId w:val="2"/>
        </w:numPr>
        <w:spacing w:line="360" w:lineRule="auto"/>
        <w:ind w:left="851" w:hanging="851"/>
        <w:rPr>
          <w:szCs w:val="28"/>
        </w:rPr>
      </w:pPr>
      <w:r w:rsidRPr="00A14099">
        <w:rPr>
          <w:szCs w:val="28"/>
        </w:rPr>
        <w:t xml:space="preserve">  грамотно, точно, логически стройно, выразительно передавать в устной и письменной форме собственные мысли, учитывая условия речевого общения </w:t>
      </w:r>
      <w:r w:rsidR="00A63EC2" w:rsidRPr="00A14099">
        <w:rPr>
          <w:szCs w:val="28"/>
        </w:rPr>
        <w:t>(умения говорить и писать)</w:t>
      </w:r>
    </w:p>
    <w:p w:rsidR="00A63EC2" w:rsidRPr="00A14099" w:rsidRDefault="00A63EC2" w:rsidP="00A14099">
      <w:pPr>
        <w:pStyle w:val="2"/>
        <w:spacing w:line="360" w:lineRule="auto"/>
        <w:ind w:left="851" w:firstLine="0"/>
        <w:rPr>
          <w:szCs w:val="28"/>
          <w:highlight w:val="yellow"/>
        </w:rPr>
      </w:pPr>
    </w:p>
    <w:p w:rsidR="001D61CF" w:rsidRPr="00A14099" w:rsidRDefault="008108B6" w:rsidP="00A140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 xml:space="preserve">Коммуникативная компетентность </w:t>
      </w:r>
      <w:r w:rsidR="001D61CF" w:rsidRPr="00A14099">
        <w:rPr>
          <w:rFonts w:ascii="Times New Roman" w:hAnsi="Times New Roman"/>
          <w:sz w:val="28"/>
          <w:szCs w:val="28"/>
        </w:rPr>
        <w:t>- это способность человека решать языковыми средствами те или иные коммуникативные задачи в разных сферах и ситуациях общения. Предполагают формирование умений выслушивать и принимать во внимание взгляды других людей; дискутировать и защищать свою точку зрения; выступать публично; литературно излагать свои мысли; создавать и понимать графики, диаграммы и таблицы данных.</w:t>
      </w:r>
    </w:p>
    <w:p w:rsidR="001D61CF" w:rsidRPr="00A14099" w:rsidRDefault="001D61CF" w:rsidP="00A1409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  Реализация коммуникативной цели обучения предполагает, что речевая деятельность  формируется во всех ее видах: чтении, говорении, письме, </w:t>
      </w:r>
      <w:proofErr w:type="spellStart"/>
      <w:r w:rsidRPr="00A14099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A14099">
        <w:rPr>
          <w:rFonts w:ascii="Times New Roman" w:hAnsi="Times New Roman"/>
          <w:sz w:val="28"/>
          <w:szCs w:val="28"/>
        </w:rPr>
        <w:t>. Коммуникативные умения и навыки связаны с организацией речевого общения в соответствии с его целями, мотивами, задачами, с одной стороны, а с другой,- в соответствии с социальными нормами речевого поведения. Практическая цель - формирование навыков общения - выдви</w:t>
      </w:r>
      <w:r w:rsidR="00A63EC2" w:rsidRPr="00A14099">
        <w:rPr>
          <w:rFonts w:ascii="Times New Roman" w:hAnsi="Times New Roman"/>
          <w:sz w:val="28"/>
          <w:szCs w:val="28"/>
        </w:rPr>
        <w:t>гается при этом на первый план.</w:t>
      </w:r>
    </w:p>
    <w:p w:rsidR="00A63EC2" w:rsidRPr="00A14099" w:rsidRDefault="00A63EC2" w:rsidP="00A1409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Коммуникативные требования:</w:t>
      </w:r>
    </w:p>
    <w:p w:rsidR="00A63EC2" w:rsidRPr="00A14099" w:rsidRDefault="00A63EC2" w:rsidP="00A1409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- речевая деятельность</w:t>
      </w:r>
    </w:p>
    <w:p w:rsidR="001D61CF" w:rsidRPr="00A14099" w:rsidRDefault="00A63EC2" w:rsidP="00A1409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- навыки сотрудничества</w:t>
      </w:r>
    </w:p>
    <w:p w:rsidR="00A63EC2" w:rsidRPr="00A14099" w:rsidRDefault="00A63EC2" w:rsidP="00A1409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Рассмотрим </w:t>
      </w:r>
      <w:r w:rsidRPr="00A14099">
        <w:rPr>
          <w:rFonts w:ascii="Times New Roman" w:hAnsi="Times New Roman"/>
          <w:b/>
          <w:sz w:val="28"/>
          <w:szCs w:val="28"/>
        </w:rPr>
        <w:t xml:space="preserve">аспекты </w:t>
      </w:r>
      <w:r w:rsidRPr="00A14099">
        <w:rPr>
          <w:rFonts w:ascii="Times New Roman" w:hAnsi="Times New Roman"/>
          <w:sz w:val="28"/>
          <w:szCs w:val="28"/>
        </w:rPr>
        <w:t>коммуникативной компетентности:</w:t>
      </w:r>
    </w:p>
    <w:p w:rsidR="00B7146E" w:rsidRPr="00A14099" w:rsidRDefault="00A63EC2" w:rsidP="00A14099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b/>
          <w:sz w:val="28"/>
          <w:szCs w:val="28"/>
        </w:rPr>
        <w:t>Письменная коммуникаци</w:t>
      </w:r>
      <w:r w:rsidR="000C0295" w:rsidRPr="00A14099">
        <w:rPr>
          <w:rFonts w:ascii="Times New Roman" w:hAnsi="Times New Roman" w:cs="Times New Roman"/>
          <w:b/>
          <w:sz w:val="28"/>
          <w:szCs w:val="28"/>
        </w:rPr>
        <w:t>я</w:t>
      </w:r>
      <w:r w:rsidR="000C0295" w:rsidRPr="00A14099">
        <w:rPr>
          <w:rFonts w:ascii="Times New Roman" w:hAnsi="Times New Roman" w:cs="Times New Roman"/>
          <w:sz w:val="28"/>
          <w:szCs w:val="28"/>
        </w:rPr>
        <w:t xml:space="preserve"> - умение письменно излагать</w:t>
      </w:r>
      <w:r w:rsidR="00F714FF" w:rsidRPr="00A14099">
        <w:rPr>
          <w:rFonts w:ascii="Times New Roman" w:hAnsi="Times New Roman" w:cs="Times New Roman"/>
          <w:sz w:val="28"/>
          <w:szCs w:val="28"/>
        </w:rPr>
        <w:t xml:space="preserve"> свои мысли,</w:t>
      </w:r>
      <w:r w:rsidR="00502055"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F714FF" w:rsidRPr="00A14099">
        <w:rPr>
          <w:rFonts w:ascii="Times New Roman" w:hAnsi="Times New Roman" w:cs="Times New Roman"/>
          <w:sz w:val="28"/>
          <w:szCs w:val="28"/>
        </w:rPr>
        <w:t>с</w:t>
      </w:r>
      <w:r w:rsidR="00352D6E" w:rsidRPr="00A14099">
        <w:rPr>
          <w:rFonts w:ascii="Times New Roman" w:hAnsi="Times New Roman" w:cs="Times New Roman"/>
          <w:sz w:val="28"/>
          <w:szCs w:val="28"/>
        </w:rPr>
        <w:t>оставлять планы и конспекты, готовить доклады и рефераты</w:t>
      </w:r>
      <w:r w:rsidR="00F714FF" w:rsidRPr="00A14099">
        <w:rPr>
          <w:rFonts w:ascii="Times New Roman" w:hAnsi="Times New Roman" w:cs="Times New Roman"/>
          <w:sz w:val="28"/>
          <w:szCs w:val="28"/>
        </w:rPr>
        <w:t>,</w:t>
      </w:r>
      <w:r w:rsidR="00296B92" w:rsidRPr="00A14099">
        <w:rPr>
          <w:rFonts w:ascii="Times New Roman" w:hAnsi="Times New Roman" w:cs="Times New Roman"/>
          <w:sz w:val="28"/>
          <w:szCs w:val="28"/>
        </w:rPr>
        <w:t xml:space="preserve"> создавать и понимать графики, диаграммы и таблицы данных,  </w:t>
      </w:r>
      <w:r w:rsidR="00352D6E" w:rsidRPr="00A14099">
        <w:rPr>
          <w:rFonts w:ascii="Times New Roman" w:hAnsi="Times New Roman" w:cs="Times New Roman"/>
          <w:sz w:val="28"/>
          <w:szCs w:val="28"/>
        </w:rPr>
        <w:t xml:space="preserve">производить анализ и рецензирование художественного или научно-публицистического </w:t>
      </w:r>
      <w:r w:rsidR="00F714FF" w:rsidRPr="00A14099">
        <w:rPr>
          <w:rFonts w:ascii="Times New Roman" w:hAnsi="Times New Roman" w:cs="Times New Roman"/>
          <w:sz w:val="28"/>
          <w:szCs w:val="28"/>
        </w:rPr>
        <w:t>текста. Большое внимание уделяю обучению написания</w:t>
      </w:r>
      <w:r w:rsidR="00352D6E" w:rsidRPr="00A1409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52D6E" w:rsidRPr="00A14099">
        <w:rPr>
          <w:rFonts w:ascii="Times New Roman" w:hAnsi="Times New Roman" w:cs="Times New Roman"/>
          <w:b/>
          <w:sz w:val="28"/>
          <w:szCs w:val="28"/>
        </w:rPr>
        <w:t>«С» ЕГЭ</w:t>
      </w:r>
      <w:r w:rsidR="00352D6E" w:rsidRPr="00A14099">
        <w:rPr>
          <w:rFonts w:ascii="Times New Roman" w:hAnsi="Times New Roman" w:cs="Times New Roman"/>
          <w:sz w:val="28"/>
          <w:szCs w:val="28"/>
        </w:rPr>
        <w:t>.</w:t>
      </w:r>
      <w:r w:rsidR="005D004C" w:rsidRPr="00A14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BA6" w:rsidRPr="00A14099">
        <w:rPr>
          <w:rFonts w:ascii="Times New Roman" w:hAnsi="Times New Roman" w:cs="Times New Roman"/>
          <w:sz w:val="28"/>
          <w:szCs w:val="28"/>
        </w:rPr>
        <w:t>Ведется активная</w:t>
      </w:r>
      <w:r w:rsidR="005D004C" w:rsidRPr="00A14099">
        <w:rPr>
          <w:rFonts w:ascii="Times New Roman" w:hAnsi="Times New Roman" w:cs="Times New Roman"/>
          <w:sz w:val="28"/>
          <w:szCs w:val="28"/>
        </w:rPr>
        <w:t xml:space="preserve"> работа по составлению базы аргум</w:t>
      </w:r>
      <w:r w:rsidR="00F714FF" w:rsidRPr="00A14099">
        <w:rPr>
          <w:rFonts w:ascii="Times New Roman" w:hAnsi="Times New Roman" w:cs="Times New Roman"/>
          <w:sz w:val="28"/>
          <w:szCs w:val="28"/>
        </w:rPr>
        <w:t>ентов</w:t>
      </w:r>
      <w:r w:rsidR="005D004C" w:rsidRPr="00A14099">
        <w:rPr>
          <w:rFonts w:ascii="Times New Roman" w:hAnsi="Times New Roman" w:cs="Times New Roman"/>
          <w:sz w:val="28"/>
          <w:szCs w:val="28"/>
        </w:rPr>
        <w:t xml:space="preserve"> по</w:t>
      </w:r>
      <w:r w:rsidR="00A60938" w:rsidRPr="00A14099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502055" w:rsidRPr="00A14099">
        <w:rPr>
          <w:rFonts w:ascii="Times New Roman" w:hAnsi="Times New Roman" w:cs="Times New Roman"/>
          <w:sz w:val="28"/>
          <w:szCs w:val="28"/>
        </w:rPr>
        <w:t>м</w:t>
      </w:r>
      <w:r w:rsidR="00A60938" w:rsidRPr="00A14099">
        <w:rPr>
          <w:rFonts w:ascii="Times New Roman" w:hAnsi="Times New Roman" w:cs="Times New Roman"/>
          <w:sz w:val="28"/>
          <w:szCs w:val="28"/>
        </w:rPr>
        <w:t xml:space="preserve"> русских и зарубежных классиков (например, по</w:t>
      </w:r>
      <w:r w:rsidR="005D004C" w:rsidRPr="00A14099">
        <w:rPr>
          <w:rFonts w:ascii="Times New Roman" w:hAnsi="Times New Roman" w:cs="Times New Roman"/>
          <w:sz w:val="28"/>
          <w:szCs w:val="28"/>
        </w:rPr>
        <w:t xml:space="preserve"> стихотворениям в прозе И.</w:t>
      </w:r>
      <w:r w:rsidR="00770F07"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5D004C" w:rsidRPr="00A14099">
        <w:rPr>
          <w:rFonts w:ascii="Times New Roman" w:hAnsi="Times New Roman" w:cs="Times New Roman"/>
          <w:sz w:val="28"/>
          <w:szCs w:val="28"/>
        </w:rPr>
        <w:t>С.</w:t>
      </w:r>
      <w:r w:rsidR="00770F07"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5D004C" w:rsidRPr="00A14099">
        <w:rPr>
          <w:rFonts w:ascii="Times New Roman" w:hAnsi="Times New Roman" w:cs="Times New Roman"/>
          <w:sz w:val="28"/>
          <w:szCs w:val="28"/>
        </w:rPr>
        <w:t>Тургенева</w:t>
      </w:r>
      <w:r w:rsidR="003F3CF8" w:rsidRPr="00A14099">
        <w:rPr>
          <w:rFonts w:ascii="Times New Roman" w:hAnsi="Times New Roman" w:cs="Times New Roman"/>
          <w:sz w:val="28"/>
          <w:szCs w:val="28"/>
        </w:rPr>
        <w:t>),</w:t>
      </w:r>
      <w:r w:rsidR="00A60938"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F714FF" w:rsidRPr="00A14099">
        <w:rPr>
          <w:rFonts w:ascii="Times New Roman" w:hAnsi="Times New Roman" w:cs="Times New Roman"/>
          <w:sz w:val="28"/>
          <w:szCs w:val="28"/>
        </w:rPr>
        <w:t>работа в паре:</w:t>
      </w:r>
      <w:r w:rsidR="005D004C"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5D004C" w:rsidRPr="00A14099">
        <w:rPr>
          <w:rFonts w:ascii="Times New Roman" w:hAnsi="Times New Roman" w:cs="Times New Roman"/>
          <w:sz w:val="28"/>
          <w:szCs w:val="28"/>
        </w:rPr>
        <w:lastRenderedPageBreak/>
        <w:t>знакомство с текстами, вычленение проблем, соотнесение с проблемами, которые могут встретиться в тексте для сочинения</w:t>
      </w:r>
      <w:r w:rsidR="00A60938" w:rsidRPr="00A14099">
        <w:rPr>
          <w:rFonts w:ascii="Times New Roman" w:hAnsi="Times New Roman" w:cs="Times New Roman"/>
          <w:sz w:val="28"/>
          <w:szCs w:val="28"/>
        </w:rPr>
        <w:t>, обсуждение</w:t>
      </w:r>
      <w:r w:rsidR="005D004C" w:rsidRPr="00A14099">
        <w:rPr>
          <w:rFonts w:ascii="Times New Roman" w:hAnsi="Times New Roman" w:cs="Times New Roman"/>
          <w:sz w:val="28"/>
          <w:szCs w:val="28"/>
        </w:rPr>
        <w:t>)</w:t>
      </w:r>
      <w:r w:rsidR="00A86F7A" w:rsidRPr="00A140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46E" w:rsidRPr="00A14099" w:rsidRDefault="00B7146E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С</w:t>
      </w:r>
      <w:r w:rsidR="00F714FF" w:rsidRPr="00A14099">
        <w:rPr>
          <w:rFonts w:ascii="Times New Roman" w:hAnsi="Times New Roman"/>
          <w:sz w:val="28"/>
          <w:szCs w:val="28"/>
        </w:rPr>
        <w:t xml:space="preserve"> </w:t>
      </w:r>
      <w:r w:rsidR="00A60938" w:rsidRPr="00A14099">
        <w:rPr>
          <w:rFonts w:ascii="Times New Roman" w:hAnsi="Times New Roman"/>
          <w:sz w:val="28"/>
          <w:szCs w:val="28"/>
        </w:rPr>
        <w:t>5 класса каждый ученик ведет</w:t>
      </w:r>
      <w:r w:rsidRPr="00A14099">
        <w:rPr>
          <w:rFonts w:ascii="Times New Roman" w:hAnsi="Times New Roman"/>
          <w:sz w:val="28"/>
          <w:szCs w:val="28"/>
        </w:rPr>
        <w:t xml:space="preserve"> консп</w:t>
      </w:r>
      <w:r w:rsidR="00A60938" w:rsidRPr="00A14099">
        <w:rPr>
          <w:rFonts w:ascii="Times New Roman" w:hAnsi="Times New Roman"/>
          <w:sz w:val="28"/>
          <w:szCs w:val="28"/>
        </w:rPr>
        <w:t>ект</w:t>
      </w:r>
      <w:r w:rsidR="00A86F7A" w:rsidRPr="00A14099">
        <w:rPr>
          <w:rFonts w:ascii="Times New Roman" w:hAnsi="Times New Roman"/>
          <w:sz w:val="28"/>
          <w:szCs w:val="28"/>
        </w:rPr>
        <w:t xml:space="preserve"> – «Сборник алгоритмов, таблиц</w:t>
      </w:r>
      <w:r w:rsidRPr="00A14099">
        <w:rPr>
          <w:rFonts w:ascii="Times New Roman" w:hAnsi="Times New Roman"/>
          <w:sz w:val="28"/>
          <w:szCs w:val="28"/>
        </w:rPr>
        <w:t>, схем-</w:t>
      </w:r>
      <w:proofErr w:type="spellStart"/>
      <w:r w:rsidRPr="00A14099">
        <w:rPr>
          <w:rFonts w:ascii="Times New Roman" w:hAnsi="Times New Roman"/>
          <w:sz w:val="28"/>
          <w:szCs w:val="28"/>
        </w:rPr>
        <w:t>запоминалок</w:t>
      </w:r>
      <w:proofErr w:type="spellEnd"/>
      <w:r w:rsidRPr="00A14099">
        <w:rPr>
          <w:rFonts w:ascii="Times New Roman" w:hAnsi="Times New Roman"/>
          <w:sz w:val="28"/>
          <w:szCs w:val="28"/>
        </w:rPr>
        <w:t>».</w:t>
      </w:r>
    </w:p>
    <w:p w:rsidR="00D76F86" w:rsidRPr="00A14099" w:rsidRDefault="00F714FF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Традиционные т</w:t>
      </w:r>
      <w:r w:rsidR="00B8555F" w:rsidRPr="00A14099">
        <w:rPr>
          <w:rFonts w:ascii="Times New Roman" w:hAnsi="Times New Roman"/>
          <w:sz w:val="28"/>
          <w:szCs w:val="28"/>
        </w:rPr>
        <w:t>ворческие задания:</w:t>
      </w:r>
      <w:r w:rsidRPr="00A14099">
        <w:rPr>
          <w:rFonts w:ascii="Times New Roman" w:hAnsi="Times New Roman"/>
          <w:sz w:val="28"/>
          <w:szCs w:val="28"/>
        </w:rPr>
        <w:t xml:space="preserve"> </w:t>
      </w:r>
    </w:p>
    <w:p w:rsidR="00626976" w:rsidRPr="00A14099" w:rsidRDefault="00D76F86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- подбор материала к выпуску следующего номера  литературного</w:t>
      </w:r>
      <w:r w:rsidR="00626976" w:rsidRPr="00A14099">
        <w:rPr>
          <w:rFonts w:ascii="Times New Roman" w:hAnsi="Times New Roman"/>
          <w:sz w:val="28"/>
          <w:szCs w:val="28"/>
        </w:rPr>
        <w:t xml:space="preserve"> альманах</w:t>
      </w:r>
      <w:r w:rsidRPr="00A14099">
        <w:rPr>
          <w:rFonts w:ascii="Times New Roman" w:hAnsi="Times New Roman"/>
          <w:sz w:val="28"/>
          <w:szCs w:val="28"/>
        </w:rPr>
        <w:t>а</w:t>
      </w:r>
      <w:r w:rsidR="00626976" w:rsidRPr="00A14099">
        <w:rPr>
          <w:rFonts w:ascii="Times New Roman" w:hAnsi="Times New Roman"/>
          <w:sz w:val="28"/>
          <w:szCs w:val="28"/>
        </w:rPr>
        <w:t xml:space="preserve"> «Перемена»</w:t>
      </w:r>
      <w:r w:rsidR="00A60938" w:rsidRPr="00A14099">
        <w:rPr>
          <w:rFonts w:ascii="Times New Roman" w:hAnsi="Times New Roman"/>
          <w:sz w:val="28"/>
          <w:szCs w:val="28"/>
        </w:rPr>
        <w:t>;</w:t>
      </w:r>
    </w:p>
    <w:p w:rsidR="00B8555F" w:rsidRPr="00A14099" w:rsidRDefault="00D76F86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- «Проба пера» - сочинение</w:t>
      </w:r>
      <w:r w:rsidR="003B030F" w:rsidRPr="00A14099">
        <w:rPr>
          <w:rFonts w:ascii="Times New Roman" w:hAnsi="Times New Roman"/>
          <w:sz w:val="28"/>
          <w:szCs w:val="28"/>
        </w:rPr>
        <w:t xml:space="preserve"> стихотворений на свободную тему или заданную мной</w:t>
      </w:r>
      <w:r w:rsidR="00B8555F" w:rsidRPr="00A14099">
        <w:rPr>
          <w:rFonts w:ascii="Times New Roman" w:hAnsi="Times New Roman"/>
          <w:sz w:val="28"/>
          <w:szCs w:val="28"/>
        </w:rPr>
        <w:t>,</w:t>
      </w:r>
      <w:r w:rsidR="003B030F" w:rsidRPr="00A14099">
        <w:rPr>
          <w:rFonts w:ascii="Times New Roman" w:hAnsi="Times New Roman"/>
          <w:sz w:val="28"/>
          <w:szCs w:val="28"/>
        </w:rPr>
        <w:t xml:space="preserve"> например,</w:t>
      </w:r>
      <w:r w:rsidR="00B8555F" w:rsidRPr="00A14099">
        <w:rPr>
          <w:rFonts w:ascii="Times New Roman" w:hAnsi="Times New Roman"/>
          <w:sz w:val="28"/>
          <w:szCs w:val="28"/>
        </w:rPr>
        <w:t xml:space="preserve"> </w:t>
      </w:r>
      <w:r w:rsidR="00A60938" w:rsidRPr="00A14099">
        <w:rPr>
          <w:rFonts w:ascii="Times New Roman" w:hAnsi="Times New Roman"/>
          <w:sz w:val="28"/>
          <w:szCs w:val="28"/>
        </w:rPr>
        <w:t xml:space="preserve">сочинить стих, </w:t>
      </w:r>
      <w:r w:rsidR="003B030F" w:rsidRPr="00A14099">
        <w:rPr>
          <w:rFonts w:ascii="Times New Roman" w:hAnsi="Times New Roman"/>
          <w:sz w:val="28"/>
          <w:szCs w:val="28"/>
        </w:rPr>
        <w:t>используя только прилагательные;</w:t>
      </w:r>
      <w:r w:rsidR="00B8555F" w:rsidRPr="00A14099">
        <w:rPr>
          <w:rFonts w:ascii="Times New Roman" w:hAnsi="Times New Roman"/>
          <w:sz w:val="28"/>
          <w:szCs w:val="28"/>
        </w:rPr>
        <w:t xml:space="preserve"> </w:t>
      </w:r>
      <w:r w:rsidR="00A60938" w:rsidRPr="00A14099">
        <w:rPr>
          <w:rFonts w:ascii="Times New Roman" w:hAnsi="Times New Roman"/>
          <w:sz w:val="28"/>
          <w:szCs w:val="28"/>
        </w:rPr>
        <w:t xml:space="preserve"> придумать</w:t>
      </w:r>
      <w:r w:rsidR="00B8555F" w:rsidRPr="00A14099">
        <w:rPr>
          <w:rFonts w:ascii="Times New Roman" w:hAnsi="Times New Roman"/>
          <w:sz w:val="28"/>
          <w:szCs w:val="28"/>
        </w:rPr>
        <w:t xml:space="preserve"> сказку на лингвистическую тему</w:t>
      </w:r>
      <w:r w:rsidR="00A86F7A" w:rsidRPr="00A14099">
        <w:rPr>
          <w:rFonts w:ascii="Times New Roman" w:hAnsi="Times New Roman"/>
          <w:sz w:val="28"/>
          <w:szCs w:val="28"/>
        </w:rPr>
        <w:t xml:space="preserve"> и др.</w:t>
      </w:r>
      <w:r w:rsidR="00B8555F" w:rsidRPr="00A14099">
        <w:rPr>
          <w:rFonts w:ascii="Times New Roman" w:hAnsi="Times New Roman"/>
          <w:sz w:val="28"/>
          <w:szCs w:val="28"/>
        </w:rPr>
        <w:t xml:space="preserve"> </w:t>
      </w:r>
    </w:p>
    <w:p w:rsidR="00B8555F" w:rsidRPr="00A14099" w:rsidRDefault="00B8555F" w:rsidP="00A1409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55F" w:rsidRPr="00A14099" w:rsidRDefault="00A63EC2" w:rsidP="00A14099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b/>
          <w:sz w:val="28"/>
          <w:szCs w:val="28"/>
        </w:rPr>
        <w:t>Публичное выступление</w:t>
      </w:r>
      <w:r w:rsidR="000C0295" w:rsidRPr="00A14099">
        <w:rPr>
          <w:rFonts w:ascii="Times New Roman" w:hAnsi="Times New Roman" w:cs="Times New Roman"/>
          <w:sz w:val="28"/>
          <w:szCs w:val="28"/>
        </w:rPr>
        <w:t xml:space="preserve"> – соблюдение норм публичной речи и регламент заданной ситуации; применение в речи логических и риторических приемов, приемов обратной связи с аудиторией;</w:t>
      </w:r>
      <w:r w:rsidR="00A60938" w:rsidRPr="00A14099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C0295" w:rsidRPr="00A14099">
        <w:rPr>
          <w:rFonts w:ascii="Times New Roman" w:hAnsi="Times New Roman" w:cs="Times New Roman"/>
          <w:sz w:val="28"/>
          <w:szCs w:val="28"/>
        </w:rPr>
        <w:t xml:space="preserve"> отстаивает свою позицию, аргу</w:t>
      </w:r>
      <w:r w:rsidR="00A86F7A" w:rsidRPr="00A14099">
        <w:rPr>
          <w:rFonts w:ascii="Times New Roman" w:hAnsi="Times New Roman" w:cs="Times New Roman"/>
          <w:sz w:val="28"/>
          <w:szCs w:val="28"/>
        </w:rPr>
        <w:t xml:space="preserve">ментированно отвечая на вопросы. </w:t>
      </w:r>
      <w:r w:rsidR="003B030F" w:rsidRPr="00A14099">
        <w:rPr>
          <w:rFonts w:ascii="Times New Roman" w:hAnsi="Times New Roman" w:cs="Times New Roman"/>
          <w:sz w:val="28"/>
          <w:szCs w:val="28"/>
        </w:rPr>
        <w:t>(</w:t>
      </w:r>
      <w:r w:rsidR="00626976" w:rsidRPr="00A14099">
        <w:rPr>
          <w:rFonts w:ascii="Times New Roman" w:hAnsi="Times New Roman" w:cs="Times New Roman"/>
          <w:sz w:val="28"/>
          <w:szCs w:val="28"/>
        </w:rPr>
        <w:t>П</w:t>
      </w:r>
      <w:r w:rsidR="00B8555F" w:rsidRPr="00A14099">
        <w:rPr>
          <w:rFonts w:ascii="Times New Roman" w:hAnsi="Times New Roman" w:cs="Times New Roman"/>
          <w:sz w:val="28"/>
          <w:szCs w:val="28"/>
        </w:rPr>
        <w:t xml:space="preserve">ресс </w:t>
      </w:r>
      <w:r w:rsidR="00626976" w:rsidRPr="00A14099">
        <w:rPr>
          <w:rFonts w:ascii="Times New Roman" w:hAnsi="Times New Roman" w:cs="Times New Roman"/>
          <w:sz w:val="28"/>
          <w:szCs w:val="28"/>
        </w:rPr>
        <w:t>–</w:t>
      </w:r>
      <w:r w:rsidR="00B8555F" w:rsidRPr="00A1409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626976" w:rsidRPr="00A14099">
        <w:rPr>
          <w:rFonts w:ascii="Times New Roman" w:hAnsi="Times New Roman" w:cs="Times New Roman"/>
          <w:sz w:val="28"/>
          <w:szCs w:val="28"/>
        </w:rPr>
        <w:t>, защита реферата</w:t>
      </w:r>
      <w:r w:rsidR="003B030F" w:rsidRPr="00A14099">
        <w:rPr>
          <w:rFonts w:ascii="Times New Roman" w:hAnsi="Times New Roman" w:cs="Times New Roman"/>
          <w:sz w:val="28"/>
          <w:szCs w:val="28"/>
        </w:rPr>
        <w:t>).</w:t>
      </w:r>
    </w:p>
    <w:p w:rsidR="00A63EC2" w:rsidRPr="00A14099" w:rsidRDefault="00A63EC2" w:rsidP="00A14099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b/>
          <w:sz w:val="28"/>
          <w:szCs w:val="28"/>
        </w:rPr>
        <w:t>Диалог</w:t>
      </w:r>
      <w:r w:rsidR="000C0295"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03019C" w:rsidRPr="00A14099">
        <w:rPr>
          <w:rFonts w:ascii="Times New Roman" w:hAnsi="Times New Roman" w:cs="Times New Roman"/>
          <w:sz w:val="28"/>
          <w:szCs w:val="28"/>
        </w:rPr>
        <w:t>–</w:t>
      </w:r>
      <w:r w:rsidR="000C0295"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03019C" w:rsidRPr="00A14099">
        <w:rPr>
          <w:rFonts w:ascii="Times New Roman" w:hAnsi="Times New Roman" w:cs="Times New Roman"/>
          <w:sz w:val="28"/>
          <w:szCs w:val="28"/>
        </w:rPr>
        <w:t>умение поддерживать диалог в соответствии с темой, ситуацией общения</w:t>
      </w:r>
      <w:r w:rsidR="00FC3E96" w:rsidRPr="00A14099">
        <w:rPr>
          <w:rFonts w:ascii="Times New Roman" w:hAnsi="Times New Roman" w:cs="Times New Roman"/>
          <w:sz w:val="28"/>
          <w:szCs w:val="28"/>
        </w:rPr>
        <w:t>.</w:t>
      </w:r>
      <w:r w:rsidR="00B8555F"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3B030F" w:rsidRPr="00A14099">
        <w:rPr>
          <w:rFonts w:ascii="Times New Roman" w:hAnsi="Times New Roman" w:cs="Times New Roman"/>
          <w:sz w:val="28"/>
          <w:szCs w:val="28"/>
        </w:rPr>
        <w:t>(</w:t>
      </w:r>
      <w:r w:rsidR="00B8555F" w:rsidRPr="00A14099">
        <w:rPr>
          <w:rFonts w:ascii="Times New Roman" w:hAnsi="Times New Roman" w:cs="Times New Roman"/>
          <w:sz w:val="28"/>
          <w:szCs w:val="28"/>
        </w:rPr>
        <w:t xml:space="preserve">Диспуты, пресс </w:t>
      </w:r>
      <w:r w:rsidR="003B030F" w:rsidRPr="00A14099">
        <w:rPr>
          <w:rFonts w:ascii="Times New Roman" w:hAnsi="Times New Roman" w:cs="Times New Roman"/>
          <w:sz w:val="28"/>
          <w:szCs w:val="28"/>
        </w:rPr>
        <w:t>–</w:t>
      </w:r>
      <w:r w:rsidR="00B8555F" w:rsidRPr="00A1409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3B030F" w:rsidRPr="00A14099">
        <w:rPr>
          <w:rFonts w:ascii="Times New Roman" w:hAnsi="Times New Roman" w:cs="Times New Roman"/>
          <w:sz w:val="28"/>
          <w:szCs w:val="28"/>
        </w:rPr>
        <w:t>).</w:t>
      </w:r>
    </w:p>
    <w:p w:rsidR="00A86F7A" w:rsidRPr="00A14099" w:rsidRDefault="00A63EC2" w:rsidP="00A14099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b/>
          <w:sz w:val="28"/>
          <w:szCs w:val="28"/>
        </w:rPr>
        <w:t>Продуктивная</w:t>
      </w:r>
      <w:r w:rsidR="000C0295" w:rsidRPr="00A14099">
        <w:rPr>
          <w:rFonts w:ascii="Times New Roman" w:hAnsi="Times New Roman" w:cs="Times New Roman"/>
          <w:b/>
          <w:sz w:val="28"/>
          <w:szCs w:val="28"/>
        </w:rPr>
        <w:t xml:space="preserve"> групповая коммуникация</w:t>
      </w:r>
      <w:r w:rsidR="0003019C" w:rsidRPr="00A14099">
        <w:rPr>
          <w:rFonts w:ascii="Times New Roman" w:hAnsi="Times New Roman" w:cs="Times New Roman"/>
          <w:sz w:val="28"/>
          <w:szCs w:val="28"/>
        </w:rPr>
        <w:t xml:space="preserve"> – </w:t>
      </w:r>
      <w:r w:rsidR="00A60938" w:rsidRPr="00A14099">
        <w:rPr>
          <w:rFonts w:ascii="Times New Roman" w:hAnsi="Times New Roman" w:cs="Times New Roman"/>
          <w:sz w:val="28"/>
          <w:szCs w:val="28"/>
        </w:rPr>
        <w:t xml:space="preserve"> у</w:t>
      </w:r>
      <w:r w:rsidR="00A86F7A" w:rsidRPr="00A14099">
        <w:rPr>
          <w:rFonts w:ascii="Times New Roman" w:hAnsi="Times New Roman" w:cs="Times New Roman"/>
          <w:sz w:val="28"/>
          <w:szCs w:val="28"/>
        </w:rPr>
        <w:t>чащиеся с</w:t>
      </w:r>
      <w:r w:rsidR="0003019C" w:rsidRPr="00A14099">
        <w:rPr>
          <w:rFonts w:ascii="Times New Roman" w:hAnsi="Times New Roman" w:cs="Times New Roman"/>
          <w:sz w:val="28"/>
          <w:szCs w:val="28"/>
        </w:rPr>
        <w:t xml:space="preserve">ледят за соблюдением разработанной ими процедуры группового обсуждения и при необходимости ее корректируют, </w:t>
      </w:r>
      <w:r w:rsidR="00FC3E96" w:rsidRPr="00A14099">
        <w:rPr>
          <w:rFonts w:ascii="Times New Roman" w:hAnsi="Times New Roman" w:cs="Times New Roman"/>
          <w:sz w:val="28"/>
          <w:szCs w:val="28"/>
        </w:rPr>
        <w:t xml:space="preserve"> высказывают и развивают собственные идеи, аргументируют свои суждения, </w:t>
      </w:r>
      <w:r w:rsidR="0003019C" w:rsidRPr="00A14099">
        <w:rPr>
          <w:rFonts w:ascii="Times New Roman" w:hAnsi="Times New Roman" w:cs="Times New Roman"/>
          <w:sz w:val="28"/>
          <w:szCs w:val="28"/>
        </w:rPr>
        <w:t xml:space="preserve">фиксируют </w:t>
      </w:r>
      <w:r w:rsidR="00FC3E96" w:rsidRPr="00A14099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03019C" w:rsidRPr="00A14099">
        <w:rPr>
          <w:rFonts w:ascii="Times New Roman" w:hAnsi="Times New Roman" w:cs="Times New Roman"/>
          <w:sz w:val="28"/>
          <w:szCs w:val="28"/>
        </w:rPr>
        <w:t>продукт</w:t>
      </w:r>
      <w:r w:rsidR="00FC3E96" w:rsidRPr="00A14099">
        <w:rPr>
          <w:rFonts w:ascii="Times New Roman" w:hAnsi="Times New Roman" w:cs="Times New Roman"/>
          <w:sz w:val="28"/>
          <w:szCs w:val="28"/>
        </w:rPr>
        <w:t xml:space="preserve"> (результат) коммуникации. </w:t>
      </w:r>
    </w:p>
    <w:p w:rsidR="00A86F7A" w:rsidRPr="00A14099" w:rsidRDefault="00A86F7A" w:rsidP="00A1409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3EC2" w:rsidRPr="00A14099" w:rsidRDefault="00626976" w:rsidP="00A1409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4099">
        <w:rPr>
          <w:rFonts w:ascii="Times New Roman" w:hAnsi="Times New Roman" w:cs="Times New Roman"/>
          <w:sz w:val="28"/>
          <w:szCs w:val="28"/>
        </w:rPr>
        <w:t>П</w:t>
      </w:r>
      <w:r w:rsidR="00412CF9" w:rsidRPr="00A14099">
        <w:rPr>
          <w:rFonts w:ascii="Times New Roman" w:hAnsi="Times New Roman" w:cs="Times New Roman"/>
          <w:sz w:val="28"/>
          <w:szCs w:val="28"/>
        </w:rPr>
        <w:t>роведение в школе</w:t>
      </w:r>
      <w:r w:rsidRPr="00A14099">
        <w:rPr>
          <w:rFonts w:ascii="Times New Roman" w:hAnsi="Times New Roman" w:cs="Times New Roman"/>
          <w:sz w:val="28"/>
          <w:szCs w:val="28"/>
        </w:rPr>
        <w:t xml:space="preserve"> на уроках литературы такого вида совместной деятельности, как </w:t>
      </w:r>
      <w:r w:rsidRPr="00A14099">
        <w:rPr>
          <w:rFonts w:ascii="Times New Roman" w:hAnsi="Times New Roman" w:cs="Times New Roman"/>
          <w:b/>
          <w:sz w:val="28"/>
          <w:szCs w:val="28"/>
        </w:rPr>
        <w:t>Литературная игра</w:t>
      </w:r>
      <w:r w:rsidR="00412CF9" w:rsidRPr="00A14099">
        <w:rPr>
          <w:rFonts w:ascii="Times New Roman" w:hAnsi="Times New Roman" w:cs="Times New Roman"/>
          <w:sz w:val="28"/>
          <w:szCs w:val="28"/>
        </w:rPr>
        <w:t>, стало традиционным</w:t>
      </w:r>
      <w:r w:rsidRPr="00A14099">
        <w:rPr>
          <w:rFonts w:ascii="Times New Roman" w:hAnsi="Times New Roman" w:cs="Times New Roman"/>
          <w:sz w:val="28"/>
          <w:szCs w:val="28"/>
        </w:rPr>
        <w:t xml:space="preserve"> (деление на команды, выбор капитана, самостоятельное, вдумчивое чтение </w:t>
      </w:r>
      <w:r w:rsidRPr="00A14099">
        <w:rPr>
          <w:rFonts w:ascii="Times New Roman" w:hAnsi="Times New Roman" w:cs="Times New Roman"/>
          <w:sz w:val="28"/>
          <w:szCs w:val="28"/>
        </w:rPr>
        <w:lastRenderedPageBreak/>
        <w:t>текста, его понимание.</w:t>
      </w:r>
      <w:proofErr w:type="gramEnd"/>
      <w:r w:rsidRPr="00A14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099">
        <w:rPr>
          <w:rFonts w:ascii="Times New Roman" w:hAnsi="Times New Roman" w:cs="Times New Roman"/>
          <w:sz w:val="28"/>
          <w:szCs w:val="28"/>
        </w:rPr>
        <w:t xml:space="preserve">Капитан регулирует процесс подготовки и </w:t>
      </w:r>
      <w:r w:rsidR="00412CF9" w:rsidRPr="00A14099">
        <w:rPr>
          <w:rFonts w:ascii="Times New Roman" w:hAnsi="Times New Roman" w:cs="Times New Roman"/>
          <w:sz w:val="28"/>
          <w:szCs w:val="28"/>
        </w:rPr>
        <w:t xml:space="preserve">ход </w:t>
      </w:r>
      <w:r w:rsidRPr="00A14099">
        <w:rPr>
          <w:rFonts w:ascii="Times New Roman" w:hAnsi="Times New Roman" w:cs="Times New Roman"/>
          <w:sz w:val="28"/>
          <w:szCs w:val="28"/>
        </w:rPr>
        <w:t>само</w:t>
      </w:r>
      <w:r w:rsidR="00412CF9" w:rsidRPr="00A14099">
        <w:rPr>
          <w:rFonts w:ascii="Times New Roman" w:hAnsi="Times New Roman" w:cs="Times New Roman"/>
          <w:sz w:val="28"/>
          <w:szCs w:val="28"/>
        </w:rPr>
        <w:t>го мероприятия</w:t>
      </w:r>
      <w:r w:rsidRPr="00A1409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14099">
        <w:rPr>
          <w:rFonts w:ascii="Times New Roman" w:hAnsi="Times New Roman" w:cs="Times New Roman"/>
          <w:sz w:val="28"/>
          <w:szCs w:val="28"/>
        </w:rPr>
        <w:t xml:space="preserve"> На сегодняшний день сложилась система, включающая в себя все среднее и старшее  звено. Литературная игра является своеобразной формой зачета, подведением итогов после изучения произведения.  </w:t>
      </w:r>
    </w:p>
    <w:p w:rsidR="003E41E3" w:rsidRPr="00A14099" w:rsidRDefault="003E41E3" w:rsidP="00A1409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1E3" w:rsidRPr="00A14099" w:rsidRDefault="003E41E3" w:rsidP="00A140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Использование новых образовательных технологий сегодня является необходимым условием интеллектуального, творческого и нравственного развития обучающихся.  </w:t>
      </w:r>
    </w:p>
    <w:p w:rsidR="004641A4" w:rsidRPr="00A14099" w:rsidRDefault="004641A4" w:rsidP="00A1409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Технологии обучения:</w:t>
      </w:r>
    </w:p>
    <w:p w:rsidR="004641A4" w:rsidRPr="00A14099" w:rsidRDefault="004641A4" w:rsidP="00A14099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Личностно-ориентированное обучение</w:t>
      </w:r>
      <w:r w:rsidR="007F2C88" w:rsidRPr="00A14099">
        <w:rPr>
          <w:rFonts w:ascii="Times New Roman" w:hAnsi="Times New Roman" w:cs="Times New Roman"/>
          <w:sz w:val="28"/>
          <w:szCs w:val="28"/>
        </w:rPr>
        <w:t>.</w:t>
      </w:r>
    </w:p>
    <w:p w:rsidR="00116924" w:rsidRPr="00A14099" w:rsidRDefault="007F2C88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С</w:t>
      </w:r>
      <w:r w:rsidR="00DA1240" w:rsidRPr="00A14099">
        <w:rPr>
          <w:rFonts w:ascii="Times New Roman" w:hAnsi="Times New Roman"/>
          <w:sz w:val="28"/>
          <w:szCs w:val="28"/>
        </w:rPr>
        <w:t>тараюсь строить учебный процесс, ориентируясь на личность учащегося с учетом его индивидуальных особенностей и способностей. В центре учебного процесса – ученик, его познавательная и творческая деятельность.</w:t>
      </w:r>
    </w:p>
    <w:p w:rsidR="00116924" w:rsidRPr="00A14099" w:rsidRDefault="00116924" w:rsidP="00A1409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Технология сотрудничества</w:t>
      </w:r>
      <w:r w:rsidR="007F2C88" w:rsidRPr="00A14099">
        <w:rPr>
          <w:rFonts w:ascii="Times New Roman" w:hAnsi="Times New Roman"/>
          <w:sz w:val="28"/>
          <w:szCs w:val="28"/>
        </w:rPr>
        <w:t>.</w:t>
      </w:r>
    </w:p>
    <w:p w:rsidR="007F2C88" w:rsidRPr="00A14099" w:rsidRDefault="00116924" w:rsidP="00A14099">
      <w:pPr>
        <w:spacing w:line="360" w:lineRule="auto"/>
        <w:ind w:lef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099">
        <w:rPr>
          <w:rFonts w:ascii="Times New Roman" w:hAnsi="Times New Roman"/>
          <w:sz w:val="28"/>
          <w:szCs w:val="28"/>
        </w:rPr>
        <w:t xml:space="preserve">В рамках личностно – ориентированных технологий  можно выделить </w:t>
      </w:r>
      <w:r w:rsidRPr="00A14099">
        <w:rPr>
          <w:rFonts w:ascii="Times New Roman" w:hAnsi="Times New Roman"/>
          <w:b/>
          <w:sz w:val="28"/>
          <w:szCs w:val="28"/>
        </w:rPr>
        <w:t>технологию сотрудничества (</w:t>
      </w:r>
      <w:r w:rsidRPr="00A14099">
        <w:rPr>
          <w:rFonts w:ascii="Times New Roman" w:hAnsi="Times New Roman"/>
          <w:sz w:val="28"/>
          <w:szCs w:val="28"/>
        </w:rPr>
        <w:t>название этой технологии было дано группой педагогов-новаторов:</w:t>
      </w:r>
      <w:proofErr w:type="gramEnd"/>
      <w:r w:rsidRPr="00A140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4099">
        <w:rPr>
          <w:rFonts w:ascii="Times New Roman" w:hAnsi="Times New Roman"/>
          <w:sz w:val="28"/>
          <w:szCs w:val="28"/>
        </w:rPr>
        <w:t>С.Т.Шацкий</w:t>
      </w:r>
      <w:proofErr w:type="spellEnd"/>
      <w:r w:rsidRPr="00A140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4099">
        <w:rPr>
          <w:rFonts w:ascii="Times New Roman" w:hAnsi="Times New Roman"/>
          <w:sz w:val="28"/>
          <w:szCs w:val="28"/>
        </w:rPr>
        <w:t>В.А.Сухомлинский</w:t>
      </w:r>
      <w:proofErr w:type="spellEnd"/>
      <w:r w:rsidRPr="00A140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4099">
        <w:rPr>
          <w:rFonts w:ascii="Times New Roman" w:hAnsi="Times New Roman"/>
          <w:sz w:val="28"/>
          <w:szCs w:val="28"/>
        </w:rPr>
        <w:t>А.С.Макаренко</w:t>
      </w:r>
      <w:proofErr w:type="spellEnd"/>
      <w:r w:rsidRPr="00A14099">
        <w:rPr>
          <w:rFonts w:ascii="Times New Roman" w:hAnsi="Times New Roman"/>
          <w:sz w:val="28"/>
          <w:szCs w:val="28"/>
        </w:rPr>
        <w:t xml:space="preserve">),  которая реализует демократизм, равенство,  партнерство между педагогом и ребенком. </w:t>
      </w:r>
      <w:r w:rsidR="007F2C88" w:rsidRPr="00A1409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16924" w:rsidRPr="00A14099" w:rsidRDefault="00116924" w:rsidP="00A14099">
      <w:pPr>
        <w:spacing w:line="360" w:lineRule="auto"/>
        <w:ind w:left="141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</w:t>
      </w:r>
      <w:r w:rsidRPr="00A14099">
        <w:rPr>
          <w:rFonts w:ascii="Times New Roman" w:hAnsi="Times New Roman"/>
          <w:b/>
          <w:sz w:val="28"/>
          <w:szCs w:val="28"/>
        </w:rPr>
        <w:t>Конфуций писал: «Учитель и ученик растут вместе».</w:t>
      </w:r>
    </w:p>
    <w:p w:rsidR="00116924" w:rsidRPr="00A14099" w:rsidRDefault="00116924" w:rsidP="00A14099">
      <w:pPr>
        <w:spacing w:line="360" w:lineRule="auto"/>
        <w:ind w:left="141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Учитель не в состоянии оказать помощь каждому конкретному ученику в классе. Эту ответственность ученики берут на себя сами, </w:t>
      </w:r>
      <w:r w:rsidRPr="00A14099">
        <w:rPr>
          <w:rFonts w:ascii="Times New Roman" w:hAnsi="Times New Roman"/>
          <w:b/>
          <w:sz w:val="28"/>
          <w:szCs w:val="28"/>
        </w:rPr>
        <w:t>работая парами</w:t>
      </w:r>
      <w:r w:rsidRPr="00A14099">
        <w:rPr>
          <w:rFonts w:ascii="Times New Roman" w:hAnsi="Times New Roman"/>
          <w:sz w:val="28"/>
          <w:szCs w:val="28"/>
        </w:rPr>
        <w:t>, в небольших группах, отвечают за успехи каждого, научившись помогать друг другу. «</w:t>
      </w:r>
      <w:r w:rsidRPr="00A14099">
        <w:rPr>
          <w:rFonts w:ascii="Times New Roman" w:hAnsi="Times New Roman"/>
          <w:b/>
          <w:sz w:val="28"/>
          <w:szCs w:val="28"/>
        </w:rPr>
        <w:t>Единственная настоящая роскошь – это роскошь человеческого общения», - писал Антуан де Сент-Экзюпери»</w:t>
      </w:r>
      <w:r w:rsidRPr="00A14099">
        <w:rPr>
          <w:rFonts w:ascii="Times New Roman" w:hAnsi="Times New Roman"/>
          <w:sz w:val="28"/>
          <w:szCs w:val="28"/>
        </w:rPr>
        <w:t>. Вместе учиться не только легче и интереснее, но и эффективнее.</w:t>
      </w:r>
      <w:r w:rsidR="00A60938" w:rsidRPr="00A14099">
        <w:rPr>
          <w:rFonts w:ascii="Times New Roman" w:hAnsi="Times New Roman"/>
          <w:sz w:val="28"/>
          <w:szCs w:val="28"/>
        </w:rPr>
        <w:t xml:space="preserve"> </w:t>
      </w:r>
    </w:p>
    <w:p w:rsidR="003E41E3" w:rsidRPr="00A14099" w:rsidRDefault="004641A4" w:rsidP="00A1409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lastRenderedPageBreak/>
        <w:t>Проектна</w:t>
      </w:r>
      <w:r w:rsidR="007A22C9" w:rsidRPr="00A14099">
        <w:rPr>
          <w:rFonts w:ascii="Times New Roman" w:hAnsi="Times New Roman" w:cs="Times New Roman"/>
          <w:sz w:val="28"/>
          <w:szCs w:val="28"/>
        </w:rPr>
        <w:t>я деятельность</w:t>
      </w:r>
      <w:r w:rsidR="007F2C88" w:rsidRPr="00A14099">
        <w:rPr>
          <w:rFonts w:ascii="Times New Roman" w:hAnsi="Times New Roman" w:cs="Times New Roman"/>
          <w:sz w:val="28"/>
          <w:szCs w:val="28"/>
        </w:rPr>
        <w:t>.</w:t>
      </w:r>
    </w:p>
    <w:p w:rsidR="00BD0DAD" w:rsidRPr="00A14099" w:rsidRDefault="007F2C88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В</w:t>
      </w:r>
      <w:r w:rsidR="00BD0DAD" w:rsidRPr="00A14099">
        <w:rPr>
          <w:rFonts w:ascii="Times New Roman" w:hAnsi="Times New Roman"/>
          <w:sz w:val="28"/>
          <w:szCs w:val="28"/>
        </w:rPr>
        <w:t xml:space="preserve"> 6 классе стартовал проект «Кружева»</w:t>
      </w:r>
      <w:r w:rsidR="008912B8" w:rsidRPr="00A14099">
        <w:rPr>
          <w:rFonts w:ascii="Times New Roman" w:hAnsi="Times New Roman"/>
          <w:sz w:val="28"/>
          <w:szCs w:val="28"/>
        </w:rPr>
        <w:t xml:space="preserve"> во взаимодействии с учителями труда, музыки, родителями, библиотекарем</w:t>
      </w:r>
      <w:r w:rsidR="00BD0DAD" w:rsidRPr="00A14099">
        <w:rPr>
          <w:rFonts w:ascii="Times New Roman" w:hAnsi="Times New Roman"/>
          <w:sz w:val="28"/>
          <w:szCs w:val="28"/>
        </w:rPr>
        <w:t>.</w:t>
      </w:r>
      <w:r w:rsidR="008912B8" w:rsidRPr="00A14099">
        <w:rPr>
          <w:rFonts w:ascii="Times New Roman" w:hAnsi="Times New Roman"/>
          <w:sz w:val="28"/>
          <w:szCs w:val="28"/>
        </w:rPr>
        <w:t xml:space="preserve"> Этапы работы над проектом:</w:t>
      </w:r>
    </w:p>
    <w:p w:rsidR="008912B8" w:rsidRPr="00A14099" w:rsidRDefault="008912B8" w:rsidP="00A14099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Деление на группы.</w:t>
      </w:r>
    </w:p>
    <w:p w:rsidR="00BD0DAD" w:rsidRPr="00A14099" w:rsidRDefault="00BD0DAD" w:rsidP="00A14099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Выполнение заданий:</w:t>
      </w:r>
    </w:p>
    <w:p w:rsidR="00BD0DAD" w:rsidRPr="00A14099" w:rsidRDefault="008912B8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- п</w:t>
      </w:r>
      <w:r w:rsidR="00BD0DAD" w:rsidRPr="00A14099">
        <w:rPr>
          <w:rFonts w:ascii="Times New Roman" w:hAnsi="Times New Roman"/>
          <w:sz w:val="28"/>
          <w:szCs w:val="28"/>
        </w:rPr>
        <w:t xml:space="preserve">резентация о кружевах, </w:t>
      </w:r>
    </w:p>
    <w:p w:rsidR="008912B8" w:rsidRPr="00A14099" w:rsidRDefault="008912B8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099">
        <w:rPr>
          <w:rFonts w:ascii="Times New Roman" w:hAnsi="Times New Roman"/>
          <w:sz w:val="28"/>
          <w:szCs w:val="28"/>
        </w:rPr>
        <w:t>- изготовление «кружев»: сочинение стихотворений</w:t>
      </w:r>
      <w:r w:rsidR="0084665E" w:rsidRPr="00A14099">
        <w:rPr>
          <w:rFonts w:ascii="Times New Roman" w:hAnsi="Times New Roman"/>
          <w:sz w:val="28"/>
          <w:szCs w:val="28"/>
        </w:rPr>
        <w:t xml:space="preserve"> (</w:t>
      </w:r>
      <w:r w:rsidRPr="00A14099">
        <w:rPr>
          <w:rFonts w:ascii="Times New Roman" w:hAnsi="Times New Roman"/>
          <w:sz w:val="28"/>
          <w:szCs w:val="28"/>
        </w:rPr>
        <w:t>«</w:t>
      </w:r>
      <w:r w:rsidR="0084665E" w:rsidRPr="00A14099">
        <w:rPr>
          <w:rFonts w:ascii="Times New Roman" w:hAnsi="Times New Roman"/>
          <w:sz w:val="28"/>
          <w:szCs w:val="28"/>
        </w:rPr>
        <w:t>кружев</w:t>
      </w:r>
      <w:r w:rsidRPr="00A14099">
        <w:rPr>
          <w:rFonts w:ascii="Times New Roman" w:hAnsi="Times New Roman"/>
          <w:sz w:val="28"/>
          <w:szCs w:val="28"/>
        </w:rPr>
        <w:t>а»</w:t>
      </w:r>
      <w:r w:rsidR="00A86F7A" w:rsidRPr="00A14099">
        <w:rPr>
          <w:rFonts w:ascii="Times New Roman" w:hAnsi="Times New Roman"/>
          <w:sz w:val="28"/>
          <w:szCs w:val="28"/>
        </w:rPr>
        <w:t xml:space="preserve"> из слов), плетение из бисера, </w:t>
      </w:r>
      <w:r w:rsidR="0084665E" w:rsidRPr="00A14099">
        <w:rPr>
          <w:rFonts w:ascii="Times New Roman" w:hAnsi="Times New Roman"/>
          <w:sz w:val="28"/>
          <w:szCs w:val="28"/>
        </w:rPr>
        <w:t xml:space="preserve"> макраме, резьба по дереву, подбор музыки (</w:t>
      </w:r>
      <w:r w:rsidRPr="00A14099">
        <w:rPr>
          <w:rFonts w:ascii="Times New Roman" w:hAnsi="Times New Roman"/>
          <w:sz w:val="28"/>
          <w:szCs w:val="28"/>
        </w:rPr>
        <w:t>«</w:t>
      </w:r>
      <w:r w:rsidR="0084665E" w:rsidRPr="00A14099">
        <w:rPr>
          <w:rFonts w:ascii="Times New Roman" w:hAnsi="Times New Roman"/>
          <w:sz w:val="28"/>
          <w:szCs w:val="28"/>
        </w:rPr>
        <w:t>кружева</w:t>
      </w:r>
      <w:r w:rsidRPr="00A14099">
        <w:rPr>
          <w:rFonts w:ascii="Times New Roman" w:hAnsi="Times New Roman"/>
          <w:sz w:val="28"/>
          <w:szCs w:val="28"/>
        </w:rPr>
        <w:t>»</w:t>
      </w:r>
      <w:r w:rsidR="0084665E" w:rsidRPr="00A14099">
        <w:rPr>
          <w:rFonts w:ascii="Times New Roman" w:hAnsi="Times New Roman"/>
          <w:sz w:val="28"/>
          <w:szCs w:val="28"/>
        </w:rPr>
        <w:t xml:space="preserve"> из нот)</w:t>
      </w:r>
      <w:r w:rsidR="00A86F7A" w:rsidRPr="00A14099">
        <w:rPr>
          <w:rFonts w:ascii="Times New Roman" w:hAnsi="Times New Roman"/>
          <w:sz w:val="28"/>
          <w:szCs w:val="28"/>
        </w:rPr>
        <w:t>.</w:t>
      </w:r>
      <w:proofErr w:type="gramEnd"/>
    </w:p>
    <w:p w:rsidR="00116924" w:rsidRPr="00A14099" w:rsidRDefault="0084665E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</w:t>
      </w:r>
      <w:r w:rsidR="008912B8" w:rsidRPr="00A14099">
        <w:rPr>
          <w:rFonts w:ascii="Times New Roman" w:hAnsi="Times New Roman"/>
          <w:sz w:val="28"/>
          <w:szCs w:val="28"/>
        </w:rPr>
        <w:t xml:space="preserve">    3. Итог: л</w:t>
      </w:r>
      <w:r w:rsidRPr="00A14099">
        <w:rPr>
          <w:rFonts w:ascii="Times New Roman" w:hAnsi="Times New Roman"/>
          <w:sz w:val="28"/>
          <w:szCs w:val="28"/>
        </w:rPr>
        <w:t xml:space="preserve">итературно-музыкальная композиция «Кружева», выставка </w:t>
      </w:r>
      <w:r w:rsidR="003F3CF8" w:rsidRPr="00A14099">
        <w:rPr>
          <w:rFonts w:ascii="Times New Roman" w:hAnsi="Times New Roman"/>
          <w:sz w:val="28"/>
          <w:szCs w:val="28"/>
        </w:rPr>
        <w:t>детских поделок</w:t>
      </w:r>
      <w:r w:rsidRPr="00A14099">
        <w:rPr>
          <w:rFonts w:ascii="Times New Roman" w:hAnsi="Times New Roman"/>
          <w:sz w:val="28"/>
          <w:szCs w:val="28"/>
        </w:rPr>
        <w:t xml:space="preserve">.  </w:t>
      </w:r>
    </w:p>
    <w:p w:rsidR="0084665E" w:rsidRPr="00A14099" w:rsidRDefault="0084665E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Опыт взаимодействия с библиотекой большой. Для ребят это</w:t>
      </w:r>
      <w:r w:rsidR="00116924" w:rsidRPr="00A14099">
        <w:rPr>
          <w:rFonts w:ascii="Times New Roman" w:hAnsi="Times New Roman"/>
          <w:sz w:val="28"/>
          <w:szCs w:val="28"/>
        </w:rPr>
        <w:t xml:space="preserve"> «</w:t>
      </w:r>
      <w:r w:rsidRPr="00A14099">
        <w:rPr>
          <w:rFonts w:ascii="Times New Roman" w:hAnsi="Times New Roman"/>
          <w:sz w:val="28"/>
          <w:szCs w:val="28"/>
        </w:rPr>
        <w:t>Мир слов и мыслей», по словам Д.С</w:t>
      </w:r>
      <w:r w:rsidR="00337551" w:rsidRPr="00A14099">
        <w:rPr>
          <w:rFonts w:ascii="Times New Roman" w:hAnsi="Times New Roman"/>
          <w:sz w:val="28"/>
          <w:szCs w:val="28"/>
        </w:rPr>
        <w:t>.</w:t>
      </w:r>
      <w:r w:rsidRPr="00A14099">
        <w:rPr>
          <w:rFonts w:ascii="Times New Roman" w:hAnsi="Times New Roman"/>
          <w:sz w:val="28"/>
          <w:szCs w:val="28"/>
        </w:rPr>
        <w:t xml:space="preserve"> Лихачева. Единая задача</w:t>
      </w:r>
      <w:r w:rsidR="00861B67" w:rsidRPr="00A14099">
        <w:rPr>
          <w:rFonts w:ascii="Times New Roman" w:hAnsi="Times New Roman"/>
          <w:sz w:val="28"/>
          <w:szCs w:val="28"/>
        </w:rPr>
        <w:t xml:space="preserve"> </w:t>
      </w:r>
      <w:r w:rsidRPr="00A14099">
        <w:rPr>
          <w:rFonts w:ascii="Times New Roman" w:hAnsi="Times New Roman"/>
          <w:sz w:val="28"/>
          <w:szCs w:val="28"/>
        </w:rPr>
        <w:t xml:space="preserve">- мотивирование ученика </w:t>
      </w:r>
      <w:r w:rsidR="00116924" w:rsidRPr="00A14099">
        <w:rPr>
          <w:rFonts w:ascii="Times New Roman" w:hAnsi="Times New Roman"/>
          <w:sz w:val="28"/>
          <w:szCs w:val="28"/>
        </w:rPr>
        <w:t>к чтению как творческому процессу.</w:t>
      </w:r>
    </w:p>
    <w:p w:rsidR="00116924" w:rsidRPr="00A14099" w:rsidRDefault="00116924" w:rsidP="00A1409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Исследовательская работа</w:t>
      </w:r>
      <w:r w:rsidR="008912B8" w:rsidRPr="00A14099">
        <w:rPr>
          <w:rFonts w:ascii="Times New Roman" w:hAnsi="Times New Roman" w:cs="Times New Roman"/>
          <w:sz w:val="28"/>
          <w:szCs w:val="28"/>
        </w:rPr>
        <w:t>.</w:t>
      </w:r>
      <w:r w:rsidRPr="00A14099">
        <w:rPr>
          <w:rFonts w:ascii="Times New Roman" w:hAnsi="Times New Roman" w:cs="Times New Roman"/>
          <w:sz w:val="28"/>
          <w:szCs w:val="28"/>
        </w:rPr>
        <w:t xml:space="preserve"> </w:t>
      </w:r>
      <w:r w:rsidR="00770F07" w:rsidRPr="00A1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924" w:rsidRPr="00A14099" w:rsidRDefault="00116924" w:rsidP="00A14099">
      <w:pPr>
        <w:spacing w:line="360" w:lineRule="auto"/>
        <w:ind w:left="501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«Сегодня мы с вами сделаем научное открытие, превратимся в ученых. Вам пр</w:t>
      </w:r>
      <w:r w:rsidR="00337551" w:rsidRPr="00A14099">
        <w:rPr>
          <w:rFonts w:ascii="Times New Roman" w:hAnsi="Times New Roman"/>
          <w:sz w:val="28"/>
          <w:szCs w:val="28"/>
        </w:rPr>
        <w:t>едстоит провести исследование, с</w:t>
      </w:r>
      <w:r w:rsidRPr="00A14099">
        <w:rPr>
          <w:rFonts w:ascii="Times New Roman" w:hAnsi="Times New Roman"/>
          <w:sz w:val="28"/>
          <w:szCs w:val="28"/>
        </w:rPr>
        <w:t xml:space="preserve">амим сделать выводы и сформулировать правило…», - так я перехожу к следующему этапу урока – изучению нового материала.  Затем сверяемся с учебником.  В старших классах учащиеся выполняют исследовательские работы. Цель таких заданий – будить детскую любознательность, пробуждать желание заглянуть за рамки учебника, </w:t>
      </w:r>
      <w:r w:rsidR="00770F07" w:rsidRPr="00A14099">
        <w:rPr>
          <w:rFonts w:ascii="Times New Roman" w:hAnsi="Times New Roman"/>
          <w:sz w:val="28"/>
          <w:szCs w:val="28"/>
        </w:rPr>
        <w:t>с</w:t>
      </w:r>
      <w:r w:rsidRPr="00A14099">
        <w:rPr>
          <w:rFonts w:ascii="Times New Roman" w:hAnsi="Times New Roman"/>
          <w:sz w:val="28"/>
          <w:szCs w:val="28"/>
        </w:rPr>
        <w:t>формировать активное отношение к процессу познания.</w:t>
      </w:r>
    </w:p>
    <w:p w:rsidR="009B7B37" w:rsidRPr="00A14099" w:rsidRDefault="008912B8" w:rsidP="00A1409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Использование </w:t>
      </w:r>
      <w:r w:rsidR="00116924" w:rsidRPr="00A14099">
        <w:rPr>
          <w:rFonts w:ascii="Times New Roman" w:hAnsi="Times New Roman"/>
          <w:sz w:val="28"/>
          <w:szCs w:val="28"/>
        </w:rPr>
        <w:t>индивидуальных и групповых форм работы (с</w:t>
      </w:r>
      <w:r w:rsidRPr="00A14099">
        <w:rPr>
          <w:rFonts w:ascii="Times New Roman" w:hAnsi="Times New Roman"/>
          <w:sz w:val="28"/>
          <w:szCs w:val="28"/>
        </w:rPr>
        <w:t>истема наставничества), элементов</w:t>
      </w:r>
      <w:r w:rsidR="00116924" w:rsidRPr="00A14099">
        <w:rPr>
          <w:rFonts w:ascii="Times New Roman" w:hAnsi="Times New Roman"/>
          <w:sz w:val="28"/>
          <w:szCs w:val="28"/>
        </w:rPr>
        <w:t xml:space="preserve"> педагогики сотрудничества, дифференцированного подхода и </w:t>
      </w:r>
      <w:proofErr w:type="spellStart"/>
      <w:r w:rsidR="00116924" w:rsidRPr="00A14099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="00116924" w:rsidRPr="00A14099">
        <w:rPr>
          <w:rFonts w:ascii="Times New Roman" w:hAnsi="Times New Roman"/>
          <w:sz w:val="28"/>
          <w:szCs w:val="28"/>
        </w:rPr>
        <w:t xml:space="preserve"> заданий с учетом интересов, возможностей и способ</w:t>
      </w:r>
      <w:r w:rsidRPr="00A14099">
        <w:rPr>
          <w:rFonts w:ascii="Times New Roman" w:hAnsi="Times New Roman"/>
          <w:sz w:val="28"/>
          <w:szCs w:val="28"/>
        </w:rPr>
        <w:t xml:space="preserve">ностей учащихся, игровых форм  </w:t>
      </w:r>
      <w:r w:rsidRPr="00A14099">
        <w:rPr>
          <w:rFonts w:ascii="Times New Roman" w:hAnsi="Times New Roman"/>
          <w:sz w:val="28"/>
          <w:szCs w:val="28"/>
        </w:rPr>
        <w:lastRenderedPageBreak/>
        <w:t>позволяет оптимизировать учебный процесс</w:t>
      </w:r>
      <w:r w:rsidR="00116924" w:rsidRPr="00A14099">
        <w:rPr>
          <w:rFonts w:ascii="Times New Roman" w:hAnsi="Times New Roman"/>
          <w:sz w:val="28"/>
          <w:szCs w:val="28"/>
        </w:rPr>
        <w:t xml:space="preserve">.  Игра – естественная потребность для детей разного возраста. В игре ребенок раскрепощается, а раскрепостившись, может и творить, и познавать в творчестве. </w:t>
      </w:r>
      <w:r w:rsidR="00366CDA" w:rsidRPr="00A14099">
        <w:rPr>
          <w:rFonts w:ascii="Times New Roman" w:hAnsi="Times New Roman"/>
          <w:sz w:val="28"/>
          <w:szCs w:val="28"/>
        </w:rPr>
        <w:t xml:space="preserve"> Мы проводим урок-экскурсию</w:t>
      </w:r>
      <w:r w:rsidR="00116924" w:rsidRPr="00A14099">
        <w:rPr>
          <w:rFonts w:ascii="Times New Roman" w:hAnsi="Times New Roman"/>
          <w:sz w:val="28"/>
          <w:szCs w:val="28"/>
        </w:rPr>
        <w:t xml:space="preserve"> по зимнему лесу (при изучении имени прилагательного)</w:t>
      </w:r>
      <w:r w:rsidRPr="00A14099">
        <w:rPr>
          <w:rFonts w:ascii="Times New Roman" w:hAnsi="Times New Roman"/>
          <w:sz w:val="28"/>
          <w:szCs w:val="28"/>
        </w:rPr>
        <w:t>,</w:t>
      </w:r>
      <w:r w:rsidR="00116924" w:rsidRPr="00A14099">
        <w:rPr>
          <w:rFonts w:ascii="Times New Roman" w:hAnsi="Times New Roman"/>
          <w:sz w:val="28"/>
          <w:szCs w:val="28"/>
        </w:rPr>
        <w:t xml:space="preserve"> </w:t>
      </w:r>
      <w:r w:rsidR="00366CDA" w:rsidRPr="00A14099">
        <w:rPr>
          <w:rFonts w:ascii="Times New Roman" w:hAnsi="Times New Roman"/>
          <w:sz w:val="28"/>
          <w:szCs w:val="28"/>
        </w:rPr>
        <w:t xml:space="preserve">посещаем </w:t>
      </w:r>
      <w:r w:rsidR="00116924" w:rsidRPr="00A14099">
        <w:rPr>
          <w:rFonts w:ascii="Times New Roman" w:hAnsi="Times New Roman"/>
          <w:sz w:val="28"/>
          <w:szCs w:val="28"/>
        </w:rPr>
        <w:t xml:space="preserve">«Музей русского языка», где мы, перемещаясь из «зала» в «зал», проходим все этапы урока. Полюбилась учащимся игра «Перебежки», когда дети, </w:t>
      </w:r>
      <w:r w:rsidR="005D029A" w:rsidRPr="00A14099">
        <w:rPr>
          <w:rFonts w:ascii="Times New Roman" w:hAnsi="Times New Roman"/>
          <w:sz w:val="28"/>
          <w:szCs w:val="28"/>
        </w:rPr>
        <w:t xml:space="preserve">получив карточки со словами, в которых </w:t>
      </w:r>
      <w:r w:rsidR="00116924" w:rsidRPr="00A14099">
        <w:rPr>
          <w:rFonts w:ascii="Times New Roman" w:hAnsi="Times New Roman"/>
          <w:sz w:val="28"/>
          <w:szCs w:val="28"/>
        </w:rPr>
        <w:t>пропущена буква-орфограмма, на счет «три» разбегаются и, вставив устно букв</w:t>
      </w:r>
      <w:r w:rsidR="00366CDA" w:rsidRPr="00A14099">
        <w:rPr>
          <w:rFonts w:ascii="Times New Roman" w:hAnsi="Times New Roman"/>
          <w:sz w:val="28"/>
          <w:szCs w:val="28"/>
        </w:rPr>
        <w:t xml:space="preserve">у (е или и, а или о, н или </w:t>
      </w:r>
      <w:proofErr w:type="spellStart"/>
      <w:r w:rsidR="00366CDA" w:rsidRPr="00A14099">
        <w:rPr>
          <w:rFonts w:ascii="Times New Roman" w:hAnsi="Times New Roman"/>
          <w:sz w:val="28"/>
          <w:szCs w:val="28"/>
        </w:rPr>
        <w:t>нн</w:t>
      </w:r>
      <w:proofErr w:type="spellEnd"/>
      <w:r w:rsidR="00366CDA" w:rsidRPr="00A14099">
        <w:rPr>
          <w:rFonts w:ascii="Times New Roman" w:hAnsi="Times New Roman"/>
          <w:sz w:val="28"/>
          <w:szCs w:val="28"/>
        </w:rPr>
        <w:t>),</w:t>
      </w:r>
      <w:r w:rsidR="00116924" w:rsidRPr="00A14099">
        <w:rPr>
          <w:rFonts w:ascii="Times New Roman" w:hAnsi="Times New Roman"/>
          <w:sz w:val="28"/>
          <w:szCs w:val="28"/>
        </w:rPr>
        <w:t xml:space="preserve"> встают в две  ко</w:t>
      </w:r>
      <w:r w:rsidR="0003105D" w:rsidRPr="00A14099">
        <w:rPr>
          <w:rFonts w:ascii="Times New Roman" w:hAnsi="Times New Roman"/>
          <w:sz w:val="28"/>
          <w:szCs w:val="28"/>
        </w:rPr>
        <w:t>лонки. Здесь уместно сказать</w:t>
      </w:r>
      <w:r w:rsidR="00116924" w:rsidRPr="00A14099">
        <w:rPr>
          <w:rFonts w:ascii="Times New Roman" w:hAnsi="Times New Roman"/>
          <w:sz w:val="28"/>
          <w:szCs w:val="28"/>
        </w:rPr>
        <w:t xml:space="preserve"> об использовании </w:t>
      </w:r>
      <w:proofErr w:type="spellStart"/>
      <w:r w:rsidR="00116924" w:rsidRPr="00A1409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116924" w:rsidRPr="00A14099">
        <w:rPr>
          <w:rFonts w:ascii="Times New Roman" w:hAnsi="Times New Roman"/>
          <w:sz w:val="28"/>
          <w:szCs w:val="28"/>
        </w:rPr>
        <w:t xml:space="preserve"> технологии</w:t>
      </w:r>
      <w:r w:rsidR="00366CDA" w:rsidRPr="00A14099">
        <w:rPr>
          <w:rFonts w:ascii="Times New Roman" w:hAnsi="Times New Roman"/>
          <w:sz w:val="28"/>
          <w:szCs w:val="28"/>
        </w:rPr>
        <w:t>.</w:t>
      </w:r>
    </w:p>
    <w:p w:rsidR="00366CDA" w:rsidRPr="00A14099" w:rsidRDefault="009B7B37" w:rsidP="00A1409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Технология, предполагающая построение учебного процесса </w:t>
      </w:r>
      <w:r w:rsidRPr="00A14099">
        <w:rPr>
          <w:rFonts w:ascii="Times New Roman" w:hAnsi="Times New Roman"/>
          <w:b/>
          <w:sz w:val="28"/>
          <w:szCs w:val="28"/>
        </w:rPr>
        <w:t>на опережающей основе</w:t>
      </w:r>
      <w:r w:rsidR="00366CDA" w:rsidRPr="00A14099">
        <w:rPr>
          <w:rFonts w:ascii="Times New Roman" w:hAnsi="Times New Roman"/>
          <w:b/>
          <w:sz w:val="28"/>
          <w:szCs w:val="28"/>
        </w:rPr>
        <w:t>.</w:t>
      </w:r>
    </w:p>
    <w:p w:rsidR="00280C87" w:rsidRPr="00A14099" w:rsidRDefault="00366CDA" w:rsidP="00A14099">
      <w:pPr>
        <w:spacing w:line="360" w:lineRule="auto"/>
        <w:ind w:left="5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099">
        <w:rPr>
          <w:rFonts w:ascii="Times New Roman" w:hAnsi="Times New Roman"/>
          <w:sz w:val="28"/>
          <w:szCs w:val="28"/>
        </w:rPr>
        <w:t>На каждом уроке «открыта»</w:t>
      </w:r>
      <w:r w:rsidR="009B7B37" w:rsidRPr="00A14099">
        <w:rPr>
          <w:rFonts w:ascii="Times New Roman" w:hAnsi="Times New Roman"/>
          <w:sz w:val="28"/>
          <w:szCs w:val="28"/>
        </w:rPr>
        <w:t xml:space="preserve"> </w:t>
      </w:r>
      <w:r w:rsidR="005B0D8A" w:rsidRPr="00A14099">
        <w:rPr>
          <w:rFonts w:ascii="Times New Roman" w:hAnsi="Times New Roman"/>
          <w:sz w:val="28"/>
          <w:szCs w:val="28"/>
        </w:rPr>
        <w:t>с</w:t>
      </w:r>
      <w:r w:rsidR="009B7B37" w:rsidRPr="00A14099">
        <w:rPr>
          <w:rFonts w:ascii="Times New Roman" w:hAnsi="Times New Roman"/>
          <w:sz w:val="28"/>
          <w:szCs w:val="28"/>
        </w:rPr>
        <w:t>траничка дл</w:t>
      </w:r>
      <w:r w:rsidRPr="00A14099">
        <w:rPr>
          <w:rFonts w:ascii="Times New Roman" w:hAnsi="Times New Roman"/>
          <w:sz w:val="28"/>
          <w:szCs w:val="28"/>
        </w:rPr>
        <w:t>я любознательных</w:t>
      </w:r>
      <w:r w:rsidR="005B0D8A" w:rsidRPr="00A14099">
        <w:rPr>
          <w:rFonts w:ascii="Times New Roman" w:hAnsi="Times New Roman"/>
          <w:sz w:val="28"/>
          <w:szCs w:val="28"/>
        </w:rPr>
        <w:t>,</w:t>
      </w:r>
      <w:r w:rsidR="005D029A" w:rsidRPr="00A14099">
        <w:rPr>
          <w:rFonts w:ascii="Times New Roman" w:hAnsi="Times New Roman"/>
          <w:sz w:val="28"/>
          <w:szCs w:val="28"/>
        </w:rPr>
        <w:t xml:space="preserve"> например: при изучении </w:t>
      </w:r>
      <w:r w:rsidR="009B7B37" w:rsidRPr="00A14099">
        <w:rPr>
          <w:rFonts w:ascii="Times New Roman" w:hAnsi="Times New Roman"/>
          <w:sz w:val="28"/>
          <w:szCs w:val="28"/>
        </w:rPr>
        <w:t xml:space="preserve"> темы «Морфологический разбор прилагательного</w:t>
      </w:r>
      <w:r w:rsidR="0092220D" w:rsidRPr="00A14099">
        <w:rPr>
          <w:rFonts w:ascii="Times New Roman" w:hAnsi="Times New Roman"/>
          <w:sz w:val="28"/>
          <w:szCs w:val="28"/>
        </w:rPr>
        <w:t>»</w:t>
      </w:r>
      <w:r w:rsidR="009B7B37" w:rsidRPr="00A14099">
        <w:rPr>
          <w:rFonts w:ascii="Times New Roman" w:hAnsi="Times New Roman"/>
          <w:sz w:val="28"/>
          <w:szCs w:val="28"/>
        </w:rPr>
        <w:t xml:space="preserve"> в </w:t>
      </w:r>
      <w:r w:rsidR="009B7B37" w:rsidRPr="00A14099">
        <w:rPr>
          <w:rFonts w:ascii="Times New Roman" w:hAnsi="Times New Roman"/>
          <w:b/>
          <w:sz w:val="28"/>
          <w:szCs w:val="28"/>
        </w:rPr>
        <w:t>5</w:t>
      </w:r>
      <w:r w:rsidR="009B7B37" w:rsidRPr="00A14099">
        <w:rPr>
          <w:rFonts w:ascii="Times New Roman" w:hAnsi="Times New Roman"/>
          <w:sz w:val="28"/>
          <w:szCs w:val="28"/>
        </w:rPr>
        <w:t xml:space="preserve"> классе</w:t>
      </w:r>
      <w:r w:rsidR="005D029A" w:rsidRPr="00A14099">
        <w:rPr>
          <w:rFonts w:ascii="Times New Roman" w:hAnsi="Times New Roman"/>
          <w:sz w:val="28"/>
          <w:szCs w:val="28"/>
        </w:rPr>
        <w:t xml:space="preserve"> учащимся пред</w:t>
      </w:r>
      <w:r w:rsidR="0092220D" w:rsidRPr="00A14099">
        <w:rPr>
          <w:rFonts w:ascii="Times New Roman" w:hAnsi="Times New Roman"/>
          <w:sz w:val="28"/>
          <w:szCs w:val="28"/>
        </w:rPr>
        <w:t>лагается дополнительный материал (разряды прилагательных), изучаемый в 6 классе.</w:t>
      </w:r>
      <w:proofErr w:type="gramEnd"/>
      <w:r w:rsidR="0092220D" w:rsidRPr="00A14099">
        <w:rPr>
          <w:rFonts w:ascii="Times New Roman" w:hAnsi="Times New Roman"/>
          <w:sz w:val="28"/>
          <w:szCs w:val="28"/>
        </w:rPr>
        <w:t xml:space="preserve"> Сильные ребята выполняют</w:t>
      </w:r>
      <w:r w:rsidR="005168C0" w:rsidRPr="00A14099">
        <w:rPr>
          <w:rFonts w:ascii="Times New Roman" w:hAnsi="Times New Roman"/>
          <w:sz w:val="28"/>
          <w:szCs w:val="28"/>
        </w:rPr>
        <w:t xml:space="preserve"> </w:t>
      </w:r>
      <w:r w:rsidR="0092220D" w:rsidRPr="00A14099">
        <w:rPr>
          <w:rFonts w:ascii="Times New Roman" w:hAnsi="Times New Roman"/>
          <w:sz w:val="28"/>
          <w:szCs w:val="28"/>
        </w:rPr>
        <w:t>разбор в полном объеме (по желанию).</w:t>
      </w:r>
      <w:r w:rsidR="005B0D8A" w:rsidRPr="00A14099">
        <w:rPr>
          <w:rFonts w:ascii="Times New Roman" w:hAnsi="Times New Roman"/>
          <w:sz w:val="28"/>
          <w:szCs w:val="28"/>
        </w:rPr>
        <w:t xml:space="preserve"> </w:t>
      </w:r>
      <w:r w:rsidR="0092220D" w:rsidRPr="00A14099">
        <w:rPr>
          <w:rFonts w:ascii="Times New Roman" w:hAnsi="Times New Roman"/>
          <w:sz w:val="28"/>
          <w:szCs w:val="28"/>
        </w:rPr>
        <w:t xml:space="preserve">Идею опережения, положенную в основу обучения С. </w:t>
      </w:r>
      <w:proofErr w:type="spellStart"/>
      <w:r w:rsidR="0092220D" w:rsidRPr="00A14099">
        <w:rPr>
          <w:rFonts w:ascii="Times New Roman" w:hAnsi="Times New Roman"/>
          <w:sz w:val="28"/>
          <w:szCs w:val="28"/>
        </w:rPr>
        <w:t>Лысенковой</w:t>
      </w:r>
      <w:proofErr w:type="spellEnd"/>
      <w:r w:rsidR="0092220D" w:rsidRPr="00A14099">
        <w:rPr>
          <w:rFonts w:ascii="Times New Roman" w:hAnsi="Times New Roman"/>
          <w:sz w:val="28"/>
          <w:szCs w:val="28"/>
        </w:rPr>
        <w:t>,  С. Соловейчик назвал гениальной.</w:t>
      </w:r>
      <w:r w:rsidR="004E324E" w:rsidRPr="00A14099">
        <w:rPr>
          <w:rFonts w:ascii="Times New Roman" w:hAnsi="Times New Roman"/>
          <w:sz w:val="28"/>
          <w:szCs w:val="28"/>
        </w:rPr>
        <w:t xml:space="preserve"> Работая над прилагательными </w:t>
      </w:r>
      <w:r w:rsidR="005B0D8A" w:rsidRPr="00A14099">
        <w:rPr>
          <w:rFonts w:ascii="Times New Roman" w:hAnsi="Times New Roman"/>
          <w:sz w:val="28"/>
          <w:szCs w:val="28"/>
        </w:rPr>
        <w:t xml:space="preserve">в 5 классе, сталкиваю детей с  причастием: в предложении для разбора слова </w:t>
      </w:r>
      <w:r w:rsidR="005B0D8A" w:rsidRPr="00A14099">
        <w:rPr>
          <w:rFonts w:ascii="Times New Roman" w:hAnsi="Times New Roman"/>
          <w:sz w:val="28"/>
          <w:szCs w:val="28"/>
          <w:u w:val="single"/>
        </w:rPr>
        <w:t>таинственный</w:t>
      </w:r>
      <w:r w:rsidR="005B0D8A" w:rsidRPr="00A14099">
        <w:rPr>
          <w:rFonts w:ascii="Times New Roman" w:hAnsi="Times New Roman"/>
          <w:sz w:val="28"/>
          <w:szCs w:val="28"/>
        </w:rPr>
        <w:t xml:space="preserve"> и </w:t>
      </w:r>
      <w:r w:rsidR="005B0D8A" w:rsidRPr="00A14099">
        <w:rPr>
          <w:rFonts w:ascii="Times New Roman" w:hAnsi="Times New Roman"/>
          <w:sz w:val="28"/>
          <w:szCs w:val="28"/>
          <w:u w:val="single"/>
        </w:rPr>
        <w:t xml:space="preserve">мерцающий </w:t>
      </w:r>
      <w:r w:rsidR="005B0D8A" w:rsidRPr="00A14099">
        <w:rPr>
          <w:rFonts w:ascii="Times New Roman" w:hAnsi="Times New Roman"/>
          <w:sz w:val="28"/>
          <w:szCs w:val="28"/>
        </w:rPr>
        <w:t>учащиеся клас</w:t>
      </w:r>
      <w:r w:rsidR="00065212" w:rsidRPr="00A14099">
        <w:rPr>
          <w:rFonts w:ascii="Times New Roman" w:hAnsi="Times New Roman"/>
          <w:sz w:val="28"/>
          <w:szCs w:val="28"/>
        </w:rPr>
        <w:t>с</w:t>
      </w:r>
      <w:r w:rsidR="005B0D8A" w:rsidRPr="00A14099">
        <w:rPr>
          <w:rFonts w:ascii="Times New Roman" w:hAnsi="Times New Roman"/>
          <w:sz w:val="28"/>
          <w:szCs w:val="28"/>
        </w:rPr>
        <w:t>ифицируют как прилагательные. Предлагаю раскрыть «тайну» второго слова, шагнуть «за горизонт программы» указав адрес, куда можно обращаться за справками. Большое значение для формирования навыков самостоятельного добывания знаний и навыков самоконтроля</w:t>
      </w:r>
      <w:r w:rsidR="004C4D4A" w:rsidRPr="00A14099">
        <w:rPr>
          <w:rFonts w:ascii="Times New Roman" w:hAnsi="Times New Roman"/>
          <w:sz w:val="28"/>
          <w:szCs w:val="28"/>
        </w:rPr>
        <w:t xml:space="preserve"> </w:t>
      </w:r>
      <w:r w:rsidR="005B0D8A" w:rsidRPr="00A14099">
        <w:rPr>
          <w:rFonts w:ascii="Times New Roman" w:hAnsi="Times New Roman"/>
          <w:sz w:val="28"/>
          <w:szCs w:val="28"/>
        </w:rPr>
        <w:t>имеет работа со слова</w:t>
      </w:r>
      <w:r w:rsidR="0046543E" w:rsidRPr="00A14099">
        <w:rPr>
          <w:rFonts w:ascii="Times New Roman" w:hAnsi="Times New Roman"/>
          <w:sz w:val="28"/>
          <w:szCs w:val="28"/>
        </w:rPr>
        <w:t xml:space="preserve">рями. Практическую необходимость </w:t>
      </w:r>
      <w:proofErr w:type="gramStart"/>
      <w:r w:rsidR="0046543E" w:rsidRPr="00A14099">
        <w:rPr>
          <w:rFonts w:ascii="Times New Roman" w:hAnsi="Times New Roman"/>
          <w:sz w:val="28"/>
          <w:szCs w:val="28"/>
        </w:rPr>
        <w:t>обращаться к словарям целесообразнее воспитывать</w:t>
      </w:r>
      <w:proofErr w:type="gramEnd"/>
      <w:r w:rsidR="0046543E" w:rsidRPr="00A14099">
        <w:rPr>
          <w:rFonts w:ascii="Times New Roman" w:hAnsi="Times New Roman"/>
          <w:sz w:val="28"/>
          <w:szCs w:val="28"/>
        </w:rPr>
        <w:t xml:space="preserve"> на базе ситуативных задач. Например: «Представьте себе, что вы корректор журнала </w:t>
      </w:r>
      <w:r w:rsidR="001054E4" w:rsidRPr="00A14099">
        <w:rPr>
          <w:rFonts w:ascii="Times New Roman" w:hAnsi="Times New Roman"/>
          <w:sz w:val="28"/>
          <w:szCs w:val="28"/>
        </w:rPr>
        <w:t>«</w:t>
      </w:r>
      <w:r w:rsidR="0046543E" w:rsidRPr="00A14099">
        <w:rPr>
          <w:rFonts w:ascii="Times New Roman" w:hAnsi="Times New Roman"/>
          <w:sz w:val="28"/>
          <w:szCs w:val="28"/>
        </w:rPr>
        <w:t xml:space="preserve">Юный натуралист». Вам нужно подготовить для набора научную статью. В </w:t>
      </w:r>
      <w:r w:rsidR="0046543E" w:rsidRPr="00A14099">
        <w:rPr>
          <w:rFonts w:ascii="Times New Roman" w:hAnsi="Times New Roman"/>
          <w:sz w:val="28"/>
          <w:szCs w:val="28"/>
        </w:rPr>
        <w:lastRenderedPageBreak/>
        <w:t xml:space="preserve">рукописи встречаются ошибки, допущенные авторами. Проверьте текст, подготовьте его к печати. </w:t>
      </w:r>
      <w:r w:rsidR="0046543E" w:rsidRPr="00A14099">
        <w:rPr>
          <w:rFonts w:ascii="Times New Roman" w:hAnsi="Times New Roman"/>
          <w:sz w:val="28"/>
          <w:szCs w:val="28"/>
          <w:u w:val="single"/>
        </w:rPr>
        <w:t>Используйте для проверки словарь</w:t>
      </w:r>
      <w:r w:rsidR="00065212" w:rsidRPr="00A14099">
        <w:rPr>
          <w:rFonts w:ascii="Times New Roman" w:hAnsi="Times New Roman"/>
          <w:sz w:val="28"/>
          <w:szCs w:val="28"/>
          <w:u w:val="single"/>
        </w:rPr>
        <w:t>»</w:t>
      </w:r>
      <w:r w:rsidR="0046543E" w:rsidRPr="00A14099">
        <w:rPr>
          <w:rFonts w:ascii="Times New Roman" w:hAnsi="Times New Roman"/>
          <w:sz w:val="28"/>
          <w:szCs w:val="28"/>
          <w:u w:val="single"/>
        </w:rPr>
        <w:t>.</w:t>
      </w:r>
    </w:p>
    <w:p w:rsidR="00366CDA" w:rsidRPr="00A14099" w:rsidRDefault="00366CDA" w:rsidP="00A1409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 xml:space="preserve">РЕФЛЕКСИЯ – </w:t>
      </w:r>
      <w:r w:rsidRPr="00A14099">
        <w:rPr>
          <w:rFonts w:ascii="Times New Roman" w:hAnsi="Times New Roman"/>
          <w:sz w:val="28"/>
          <w:szCs w:val="28"/>
        </w:rPr>
        <w:t>объективная самооценка в конце каждого урока.</w:t>
      </w:r>
    </w:p>
    <w:p w:rsidR="00280C87" w:rsidRPr="00A14099" w:rsidRDefault="0008446D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«</w:t>
      </w:r>
      <w:r w:rsidRPr="00A14099">
        <w:rPr>
          <w:rFonts w:ascii="Times New Roman" w:hAnsi="Times New Roman"/>
          <w:sz w:val="28"/>
          <w:szCs w:val="28"/>
        </w:rPr>
        <w:t>Просто все</w:t>
      </w:r>
      <w:r w:rsidRPr="00A14099">
        <w:rPr>
          <w:rFonts w:ascii="Times New Roman" w:hAnsi="Times New Roman"/>
          <w:b/>
          <w:sz w:val="28"/>
          <w:szCs w:val="28"/>
        </w:rPr>
        <w:t xml:space="preserve"> знать!»-</w:t>
      </w:r>
      <w:r w:rsidRPr="00A14099">
        <w:rPr>
          <w:rFonts w:ascii="Times New Roman" w:hAnsi="Times New Roman"/>
          <w:sz w:val="28"/>
          <w:szCs w:val="28"/>
        </w:rPr>
        <w:t xml:space="preserve"> такой девиз придумали мои ребята при нашем знакомстве в 5 классе. </w:t>
      </w:r>
      <w:proofErr w:type="gramStart"/>
      <w:r w:rsidRPr="00A14099">
        <w:rPr>
          <w:rFonts w:ascii="Times New Roman" w:hAnsi="Times New Roman"/>
          <w:sz w:val="28"/>
          <w:szCs w:val="28"/>
        </w:rPr>
        <w:t xml:space="preserve">При выпуске из школы мои - уже </w:t>
      </w:r>
      <w:proofErr w:type="spellStart"/>
      <w:r w:rsidRPr="00A14099"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 w:rsidR="00280C87" w:rsidRPr="00A14099">
        <w:rPr>
          <w:rFonts w:ascii="Times New Roman" w:hAnsi="Times New Roman"/>
          <w:sz w:val="28"/>
          <w:szCs w:val="28"/>
        </w:rPr>
        <w:t xml:space="preserve"> </w:t>
      </w:r>
      <w:r w:rsidRPr="00A14099">
        <w:rPr>
          <w:rFonts w:ascii="Times New Roman" w:hAnsi="Times New Roman"/>
          <w:sz w:val="28"/>
          <w:szCs w:val="28"/>
        </w:rPr>
        <w:t>- свой девиз перефразировали:</w:t>
      </w:r>
      <w:proofErr w:type="gramEnd"/>
      <w:r w:rsidRPr="00A14099">
        <w:rPr>
          <w:rFonts w:ascii="Times New Roman" w:hAnsi="Times New Roman"/>
          <w:sz w:val="28"/>
          <w:szCs w:val="28"/>
        </w:rPr>
        <w:t xml:space="preserve"> </w:t>
      </w:r>
      <w:r w:rsidRPr="00A14099">
        <w:rPr>
          <w:rFonts w:ascii="Times New Roman" w:hAnsi="Times New Roman"/>
          <w:b/>
          <w:sz w:val="28"/>
          <w:szCs w:val="28"/>
        </w:rPr>
        <w:t>«</w:t>
      </w:r>
      <w:r w:rsidRPr="00A14099">
        <w:rPr>
          <w:rFonts w:ascii="Times New Roman" w:hAnsi="Times New Roman"/>
          <w:sz w:val="28"/>
          <w:szCs w:val="28"/>
        </w:rPr>
        <w:t>ВСЕ ЗНАТЬ</w:t>
      </w:r>
      <w:r w:rsidRPr="00A14099">
        <w:rPr>
          <w:rFonts w:ascii="Times New Roman" w:hAnsi="Times New Roman"/>
          <w:b/>
          <w:sz w:val="28"/>
          <w:szCs w:val="28"/>
        </w:rPr>
        <w:t xml:space="preserve">  - ПРОСТО!».</w:t>
      </w:r>
      <w:r w:rsidRPr="00A14099">
        <w:rPr>
          <w:rFonts w:ascii="Times New Roman" w:hAnsi="Times New Roman"/>
          <w:sz w:val="28"/>
          <w:szCs w:val="28"/>
        </w:rPr>
        <w:t xml:space="preserve"> Такой вывод они сделали, держа в руках блестящие результаты ЕГЭ. Этот девиз они «подарили» своим преемникам – сегодняшним </w:t>
      </w:r>
      <w:r w:rsidR="00065212" w:rsidRPr="00A14099">
        <w:rPr>
          <w:rFonts w:ascii="Times New Roman" w:hAnsi="Times New Roman"/>
          <w:sz w:val="28"/>
          <w:szCs w:val="28"/>
        </w:rPr>
        <w:t>пятиклашкам, которые уже сейчас</w:t>
      </w:r>
      <w:r w:rsidRPr="00A14099">
        <w:rPr>
          <w:rFonts w:ascii="Times New Roman" w:hAnsi="Times New Roman"/>
          <w:sz w:val="28"/>
          <w:szCs w:val="28"/>
        </w:rPr>
        <w:t xml:space="preserve"> отличаются своей активностью, любознательностью, стремлением хорошо учиться.</w:t>
      </w:r>
      <w:r w:rsidR="0046543E" w:rsidRPr="00A14099">
        <w:rPr>
          <w:rFonts w:ascii="Times New Roman" w:hAnsi="Times New Roman"/>
          <w:sz w:val="28"/>
          <w:szCs w:val="28"/>
        </w:rPr>
        <w:t xml:space="preserve"> </w:t>
      </w:r>
    </w:p>
    <w:p w:rsidR="001D61CF" w:rsidRPr="00A14099" w:rsidRDefault="00065212" w:rsidP="00A1409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Каждая из</w:t>
      </w:r>
      <w:r w:rsidR="0046543E" w:rsidRPr="00A14099">
        <w:rPr>
          <w:rFonts w:ascii="Times New Roman" w:hAnsi="Times New Roman"/>
          <w:b/>
          <w:sz w:val="28"/>
          <w:szCs w:val="28"/>
        </w:rPr>
        <w:t xml:space="preserve"> технологий</w:t>
      </w:r>
      <w:r w:rsidR="00452127" w:rsidRPr="00A14099">
        <w:rPr>
          <w:rFonts w:ascii="Times New Roman" w:hAnsi="Times New Roman"/>
          <w:b/>
          <w:sz w:val="28"/>
          <w:szCs w:val="28"/>
        </w:rPr>
        <w:t xml:space="preserve">,  </w:t>
      </w:r>
      <w:r w:rsidR="00770F07" w:rsidRPr="00A14099">
        <w:rPr>
          <w:rFonts w:ascii="Times New Roman" w:hAnsi="Times New Roman"/>
          <w:b/>
          <w:sz w:val="28"/>
          <w:szCs w:val="28"/>
        </w:rPr>
        <w:t>используемых мной,</w:t>
      </w:r>
      <w:r w:rsidR="0046543E" w:rsidRPr="00A14099">
        <w:rPr>
          <w:rFonts w:ascii="Times New Roman" w:hAnsi="Times New Roman"/>
          <w:b/>
          <w:sz w:val="28"/>
          <w:szCs w:val="28"/>
        </w:rPr>
        <w:t xml:space="preserve"> вносит свой вклад в развитие личности учащегося, в его социализацию.</w:t>
      </w:r>
    </w:p>
    <w:p w:rsidR="00423E63" w:rsidRPr="00A14099" w:rsidRDefault="00423E63" w:rsidP="00A140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Последний выпуск   (2010 – 2011учебный год)  оправдал мои ожидания.</w:t>
      </w:r>
    </w:p>
    <w:p w:rsidR="00423E63" w:rsidRPr="00A14099" w:rsidRDefault="00B54796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Учащиеся 9-х классов МБОУ «Школа</w:t>
      </w:r>
      <w:r w:rsidR="00423E63" w:rsidRPr="00A14099">
        <w:rPr>
          <w:rFonts w:ascii="Times New Roman" w:hAnsi="Times New Roman"/>
          <w:sz w:val="28"/>
          <w:szCs w:val="28"/>
        </w:rPr>
        <w:t xml:space="preserve"> № 84»</w:t>
      </w:r>
      <w:r w:rsidRPr="00A14099">
        <w:rPr>
          <w:rFonts w:ascii="Times New Roman" w:hAnsi="Times New Roman"/>
          <w:sz w:val="28"/>
          <w:szCs w:val="28"/>
        </w:rPr>
        <w:t xml:space="preserve"> Советского района </w:t>
      </w:r>
      <w:proofErr w:type="spellStart"/>
      <w:r w:rsidRPr="00A14099">
        <w:rPr>
          <w:rFonts w:ascii="Times New Roman" w:hAnsi="Times New Roman"/>
          <w:sz w:val="28"/>
          <w:szCs w:val="28"/>
        </w:rPr>
        <w:t>г</w:t>
      </w:r>
      <w:proofErr w:type="gramStart"/>
      <w:r w:rsidRPr="00A14099">
        <w:rPr>
          <w:rFonts w:ascii="Times New Roman" w:hAnsi="Times New Roman"/>
          <w:sz w:val="28"/>
          <w:szCs w:val="28"/>
        </w:rPr>
        <w:t>.К</w:t>
      </w:r>
      <w:proofErr w:type="gramEnd"/>
      <w:r w:rsidRPr="00A14099">
        <w:rPr>
          <w:rFonts w:ascii="Times New Roman" w:hAnsi="Times New Roman"/>
          <w:sz w:val="28"/>
          <w:szCs w:val="28"/>
        </w:rPr>
        <w:t>азани</w:t>
      </w:r>
      <w:proofErr w:type="spellEnd"/>
      <w:r w:rsidRPr="00A14099">
        <w:rPr>
          <w:rFonts w:ascii="Times New Roman" w:hAnsi="Times New Roman"/>
          <w:sz w:val="28"/>
          <w:szCs w:val="28"/>
        </w:rPr>
        <w:t xml:space="preserve"> </w:t>
      </w:r>
      <w:r w:rsidR="00423E63" w:rsidRPr="00A14099">
        <w:rPr>
          <w:rFonts w:ascii="Times New Roman" w:hAnsi="Times New Roman"/>
          <w:sz w:val="28"/>
          <w:szCs w:val="28"/>
        </w:rPr>
        <w:t xml:space="preserve"> проходили государственную итоговую аттестацию по русскому языку в новой форме.  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Качество обучения – </w:t>
      </w:r>
      <w:r w:rsidRPr="00A14099">
        <w:rPr>
          <w:rFonts w:ascii="Times New Roman" w:hAnsi="Times New Roman"/>
          <w:b/>
          <w:sz w:val="28"/>
          <w:szCs w:val="28"/>
        </w:rPr>
        <w:t>76,7</w:t>
      </w:r>
      <w:r w:rsidRPr="00A14099">
        <w:rPr>
          <w:rFonts w:ascii="Times New Roman" w:hAnsi="Times New Roman"/>
          <w:sz w:val="28"/>
          <w:szCs w:val="28"/>
        </w:rPr>
        <w:t>% (второе место в районе).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Один из учащихся 9 класса  справился с работой на </w:t>
      </w:r>
      <w:r w:rsidRPr="00A14099">
        <w:rPr>
          <w:rFonts w:ascii="Times New Roman" w:hAnsi="Times New Roman"/>
          <w:b/>
          <w:sz w:val="28"/>
          <w:szCs w:val="28"/>
        </w:rPr>
        <w:t>100</w:t>
      </w:r>
      <w:r w:rsidRPr="00A14099">
        <w:rPr>
          <w:rFonts w:ascii="Times New Roman" w:hAnsi="Times New Roman"/>
          <w:sz w:val="28"/>
          <w:szCs w:val="28"/>
        </w:rPr>
        <w:t xml:space="preserve"> % (получил </w:t>
      </w:r>
      <w:r w:rsidRPr="00A14099">
        <w:rPr>
          <w:rFonts w:ascii="Times New Roman" w:hAnsi="Times New Roman"/>
          <w:b/>
          <w:sz w:val="28"/>
          <w:szCs w:val="28"/>
        </w:rPr>
        <w:t>41</w:t>
      </w:r>
      <w:r w:rsidRPr="00A14099">
        <w:rPr>
          <w:rFonts w:ascii="Times New Roman" w:hAnsi="Times New Roman"/>
          <w:sz w:val="28"/>
          <w:szCs w:val="28"/>
        </w:rPr>
        <w:t xml:space="preserve"> балл из </w:t>
      </w:r>
      <w:r w:rsidRPr="00A14099">
        <w:rPr>
          <w:rFonts w:ascii="Times New Roman" w:hAnsi="Times New Roman"/>
          <w:b/>
          <w:sz w:val="28"/>
          <w:szCs w:val="28"/>
        </w:rPr>
        <w:t>41</w:t>
      </w:r>
      <w:r w:rsidRPr="00A14099">
        <w:rPr>
          <w:rFonts w:ascii="Times New Roman" w:hAnsi="Times New Roman"/>
          <w:sz w:val="28"/>
          <w:szCs w:val="28"/>
        </w:rPr>
        <w:t>).</w:t>
      </w:r>
    </w:p>
    <w:p w:rsidR="00423E63" w:rsidRPr="00A14099" w:rsidRDefault="00423E63" w:rsidP="00A140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Высокий балл результатов </w:t>
      </w:r>
      <w:r w:rsidRPr="00A14099">
        <w:rPr>
          <w:rFonts w:ascii="Times New Roman" w:hAnsi="Times New Roman"/>
          <w:b/>
          <w:sz w:val="28"/>
          <w:szCs w:val="28"/>
        </w:rPr>
        <w:t>ЕГЭ</w:t>
      </w:r>
      <w:r w:rsidRPr="00A14099">
        <w:rPr>
          <w:rFonts w:ascii="Times New Roman" w:hAnsi="Times New Roman"/>
          <w:sz w:val="28"/>
          <w:szCs w:val="28"/>
        </w:rPr>
        <w:t xml:space="preserve"> по русскому языку  в 11 классах в 2010 – 2011 </w:t>
      </w:r>
      <w:r w:rsidR="00B54796" w:rsidRPr="00A14099">
        <w:rPr>
          <w:rFonts w:ascii="Times New Roman" w:hAnsi="Times New Roman"/>
          <w:sz w:val="28"/>
          <w:szCs w:val="28"/>
        </w:rPr>
        <w:t xml:space="preserve">учебном </w:t>
      </w:r>
      <w:r w:rsidRPr="00A14099">
        <w:rPr>
          <w:rFonts w:ascii="Times New Roman" w:hAnsi="Times New Roman"/>
          <w:sz w:val="28"/>
          <w:szCs w:val="28"/>
        </w:rPr>
        <w:t>году:</w:t>
      </w:r>
    </w:p>
    <w:p w:rsidR="00423E63" w:rsidRPr="00A14099" w:rsidRDefault="00423E63" w:rsidP="00A140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Средний балл </w:t>
      </w:r>
      <w:r w:rsidRPr="00A14099">
        <w:rPr>
          <w:rFonts w:ascii="Times New Roman" w:hAnsi="Times New Roman"/>
          <w:b/>
          <w:sz w:val="28"/>
          <w:szCs w:val="28"/>
        </w:rPr>
        <w:t xml:space="preserve">ЕГЭ </w:t>
      </w:r>
      <w:r w:rsidRPr="00A14099">
        <w:rPr>
          <w:rFonts w:ascii="Times New Roman" w:hAnsi="Times New Roman"/>
          <w:sz w:val="28"/>
          <w:szCs w:val="28"/>
        </w:rPr>
        <w:t xml:space="preserve">по русскому языку – </w:t>
      </w:r>
      <w:r w:rsidRPr="00A14099">
        <w:rPr>
          <w:rFonts w:ascii="Times New Roman" w:hAnsi="Times New Roman"/>
          <w:b/>
          <w:sz w:val="28"/>
          <w:szCs w:val="28"/>
        </w:rPr>
        <w:t>67,4</w:t>
      </w:r>
      <w:r w:rsidRPr="00A14099">
        <w:rPr>
          <w:rFonts w:ascii="Times New Roman" w:hAnsi="Times New Roman"/>
          <w:sz w:val="28"/>
          <w:szCs w:val="28"/>
        </w:rPr>
        <w:t xml:space="preserve"> (второе место в районе)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Россия – 60%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Республика Татарстан – 62,4%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Советский район г. Казани – 63%</w:t>
      </w:r>
    </w:p>
    <w:p w:rsidR="00B54796" w:rsidRPr="00A14099" w:rsidRDefault="00B54796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lastRenderedPageBreak/>
        <w:t>21 учащийся (</w:t>
      </w:r>
      <w:r w:rsidRPr="00A14099">
        <w:rPr>
          <w:rFonts w:ascii="Times New Roman" w:hAnsi="Times New Roman"/>
          <w:sz w:val="28"/>
          <w:szCs w:val="28"/>
        </w:rPr>
        <w:t>44,6%  выпускников</w:t>
      </w:r>
      <w:r w:rsidRPr="00A14099">
        <w:rPr>
          <w:rFonts w:ascii="Times New Roman" w:hAnsi="Times New Roman"/>
          <w:sz w:val="28"/>
          <w:szCs w:val="28"/>
        </w:rPr>
        <w:t>) получил по результатам ЕГЭ по русскому языку 71 балл и выше.</w:t>
      </w:r>
      <w:r w:rsidRPr="00A14099">
        <w:rPr>
          <w:rFonts w:ascii="Times New Roman" w:hAnsi="Times New Roman"/>
          <w:sz w:val="28"/>
          <w:szCs w:val="28"/>
        </w:rPr>
        <w:t xml:space="preserve"> 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</w:t>
      </w:r>
      <w:r w:rsidRPr="00A14099">
        <w:rPr>
          <w:rFonts w:ascii="Times New Roman" w:hAnsi="Times New Roman"/>
          <w:b/>
          <w:sz w:val="28"/>
          <w:szCs w:val="28"/>
        </w:rPr>
        <w:t>9</w:t>
      </w:r>
      <w:r w:rsidRPr="00A14099">
        <w:rPr>
          <w:rFonts w:ascii="Times New Roman" w:hAnsi="Times New Roman"/>
          <w:sz w:val="28"/>
          <w:szCs w:val="28"/>
        </w:rPr>
        <w:t xml:space="preserve"> учащихся  </w:t>
      </w:r>
      <w:r w:rsidR="00B54796" w:rsidRPr="00A14099">
        <w:rPr>
          <w:rFonts w:ascii="Times New Roman" w:hAnsi="Times New Roman"/>
          <w:sz w:val="28"/>
          <w:szCs w:val="28"/>
        </w:rPr>
        <w:t xml:space="preserve">получили по результатам ЕГЭ по русскому языку </w:t>
      </w:r>
      <w:r w:rsidRPr="00A14099">
        <w:rPr>
          <w:rFonts w:ascii="Times New Roman" w:hAnsi="Times New Roman"/>
          <w:sz w:val="28"/>
          <w:szCs w:val="28"/>
        </w:rPr>
        <w:t xml:space="preserve"> </w:t>
      </w:r>
      <w:r w:rsidRPr="00A14099">
        <w:rPr>
          <w:rFonts w:ascii="Times New Roman" w:hAnsi="Times New Roman"/>
          <w:b/>
          <w:sz w:val="28"/>
          <w:szCs w:val="28"/>
        </w:rPr>
        <w:t>более 80</w:t>
      </w:r>
      <w:r w:rsidRPr="00A14099">
        <w:rPr>
          <w:rFonts w:ascii="Times New Roman" w:hAnsi="Times New Roman"/>
          <w:sz w:val="28"/>
          <w:szCs w:val="28"/>
        </w:rPr>
        <w:t xml:space="preserve"> баллов. </w:t>
      </w:r>
    </w:p>
    <w:p w:rsidR="00423E63" w:rsidRPr="00A14099" w:rsidRDefault="00B54796" w:rsidP="00A1409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Наивысший результат ЕГЭ по русскому языку - 100 баллов.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Средний балл ЕГЭ по </w:t>
      </w:r>
      <w:r w:rsidRPr="00A14099">
        <w:rPr>
          <w:rFonts w:ascii="Times New Roman" w:hAnsi="Times New Roman"/>
          <w:b/>
          <w:sz w:val="28"/>
          <w:szCs w:val="28"/>
        </w:rPr>
        <w:t>литературе    – 74 балла</w:t>
      </w:r>
    </w:p>
    <w:p w:rsidR="00423E63" w:rsidRPr="00A14099" w:rsidRDefault="00B54796" w:rsidP="00A1409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 xml:space="preserve">Наивысший результат  - </w:t>
      </w:r>
      <w:r w:rsidR="00423E63" w:rsidRPr="00A14099">
        <w:rPr>
          <w:rFonts w:ascii="Times New Roman" w:hAnsi="Times New Roman"/>
          <w:b/>
          <w:sz w:val="28"/>
          <w:szCs w:val="28"/>
        </w:rPr>
        <w:t xml:space="preserve"> 87 баллов</w:t>
      </w:r>
      <w:r w:rsidRPr="00A14099">
        <w:rPr>
          <w:rFonts w:ascii="Times New Roman" w:hAnsi="Times New Roman"/>
          <w:b/>
          <w:sz w:val="28"/>
          <w:szCs w:val="28"/>
        </w:rPr>
        <w:t xml:space="preserve"> 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Россия – </w:t>
      </w:r>
      <w:r w:rsidRPr="00A14099">
        <w:rPr>
          <w:rFonts w:ascii="Times New Roman" w:hAnsi="Times New Roman"/>
          <w:b/>
          <w:sz w:val="28"/>
          <w:szCs w:val="28"/>
        </w:rPr>
        <w:t>61,8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Республика Татарстан – </w:t>
      </w:r>
      <w:r w:rsidRPr="00A14099">
        <w:rPr>
          <w:rFonts w:ascii="Times New Roman" w:hAnsi="Times New Roman"/>
          <w:b/>
          <w:sz w:val="28"/>
          <w:szCs w:val="28"/>
        </w:rPr>
        <w:t>47,8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Советский район </w:t>
      </w:r>
      <w:proofErr w:type="spellStart"/>
      <w:r w:rsidRPr="00A14099">
        <w:rPr>
          <w:rFonts w:ascii="Times New Roman" w:hAnsi="Times New Roman"/>
          <w:sz w:val="28"/>
          <w:szCs w:val="28"/>
        </w:rPr>
        <w:t>г</w:t>
      </w:r>
      <w:proofErr w:type="gramStart"/>
      <w:r w:rsidRPr="00A14099">
        <w:rPr>
          <w:rFonts w:ascii="Times New Roman" w:hAnsi="Times New Roman"/>
          <w:sz w:val="28"/>
          <w:szCs w:val="28"/>
        </w:rPr>
        <w:t>.К</w:t>
      </w:r>
      <w:proofErr w:type="gramEnd"/>
      <w:r w:rsidRPr="00A14099">
        <w:rPr>
          <w:rFonts w:ascii="Times New Roman" w:hAnsi="Times New Roman"/>
          <w:sz w:val="28"/>
          <w:szCs w:val="28"/>
        </w:rPr>
        <w:t>азани</w:t>
      </w:r>
      <w:proofErr w:type="spellEnd"/>
      <w:r w:rsidRPr="00A14099">
        <w:rPr>
          <w:rFonts w:ascii="Times New Roman" w:hAnsi="Times New Roman"/>
          <w:sz w:val="28"/>
          <w:szCs w:val="28"/>
        </w:rPr>
        <w:t xml:space="preserve"> – </w:t>
      </w:r>
      <w:r w:rsidRPr="00A14099">
        <w:rPr>
          <w:rFonts w:ascii="Times New Roman" w:hAnsi="Times New Roman"/>
          <w:b/>
          <w:sz w:val="28"/>
          <w:szCs w:val="28"/>
        </w:rPr>
        <w:t>50, 7</w:t>
      </w:r>
    </w:p>
    <w:p w:rsidR="00423E63" w:rsidRPr="00A14099" w:rsidRDefault="00423E63" w:rsidP="00A1409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3E63" w:rsidRPr="00A14099" w:rsidRDefault="00423E63" w:rsidP="00A1409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iCs/>
          <w:sz w:val="28"/>
          <w:szCs w:val="28"/>
        </w:rPr>
        <w:t xml:space="preserve">Результаты  профессионального тестирования  от 18 октября 2011года –         </w:t>
      </w:r>
      <w:r w:rsidRPr="00A14099">
        <w:rPr>
          <w:rFonts w:ascii="Times New Roman" w:hAnsi="Times New Roman"/>
          <w:b/>
          <w:iCs/>
          <w:sz w:val="28"/>
          <w:szCs w:val="28"/>
        </w:rPr>
        <w:t>100 баллов.</w:t>
      </w:r>
    </w:p>
    <w:p w:rsidR="00423E63" w:rsidRPr="00A14099" w:rsidRDefault="00423E63" w:rsidP="00A14099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В 2010 учебном году в республиканском конкурсе сочинений «Я, ты, он, она вместе – целая страна», посвященном Всероссийской  переписи населения,  работам учащихся 9 класса присудили 1 и 2 место:</w:t>
      </w: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Макарова Диана (9А) – 2 место   в номинации «Лучший реферат»;</w:t>
      </w: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Плющ Наталья (9В) – 1 место в номинации «Лучшее сочинение».</w:t>
      </w: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В 2011 году в республиканском конкурсе сочинений «Будущее в моих руках» ученице 10А класса Гришиной Ксении было присуждено 1 место.</w:t>
      </w: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 xml:space="preserve"> Долгих Арина (5А) – победитель  Всероссийского конкурса чтецов «Живая классика» в районном туре, финалист  республиканского тура.</w:t>
      </w:r>
    </w:p>
    <w:p w:rsidR="0031169A" w:rsidRPr="00A14099" w:rsidRDefault="0031169A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>Во Всероссийском конкурсе по русскому языку «Родное слово»</w:t>
      </w:r>
      <w:r w:rsidR="0031169A" w:rsidRPr="00A14099">
        <w:rPr>
          <w:rFonts w:ascii="Times New Roman" w:hAnsi="Times New Roman" w:cs="Times New Roman"/>
          <w:sz w:val="28"/>
          <w:szCs w:val="28"/>
        </w:rPr>
        <w:t xml:space="preserve">, организованном в </w:t>
      </w:r>
      <w:r w:rsidRPr="00A14099">
        <w:rPr>
          <w:rFonts w:ascii="Times New Roman" w:hAnsi="Times New Roman" w:cs="Times New Roman"/>
          <w:sz w:val="28"/>
          <w:szCs w:val="28"/>
        </w:rPr>
        <w:t>2012 году</w:t>
      </w:r>
      <w:r w:rsidR="00676E67" w:rsidRPr="00A14099">
        <w:rPr>
          <w:rFonts w:ascii="Times New Roman" w:hAnsi="Times New Roman" w:cs="Times New Roman"/>
          <w:sz w:val="28"/>
          <w:szCs w:val="28"/>
        </w:rPr>
        <w:t xml:space="preserve">, </w:t>
      </w:r>
      <w:r w:rsidRPr="00A14099">
        <w:rPr>
          <w:rFonts w:ascii="Times New Roman" w:hAnsi="Times New Roman" w:cs="Times New Roman"/>
          <w:sz w:val="28"/>
          <w:szCs w:val="28"/>
        </w:rPr>
        <w:t xml:space="preserve"> учащаяся 6 класса Казанкова Анаст</w:t>
      </w:r>
      <w:r w:rsidR="0031169A" w:rsidRPr="00A14099">
        <w:rPr>
          <w:rFonts w:ascii="Times New Roman" w:hAnsi="Times New Roman" w:cs="Times New Roman"/>
          <w:sz w:val="28"/>
          <w:szCs w:val="28"/>
        </w:rPr>
        <w:t>асия заняла 1 место по России; Степанова Мария показала</w:t>
      </w:r>
      <w:r w:rsidRPr="00A14099">
        <w:rPr>
          <w:rFonts w:ascii="Times New Roman" w:hAnsi="Times New Roman" w:cs="Times New Roman"/>
          <w:sz w:val="28"/>
          <w:szCs w:val="28"/>
        </w:rPr>
        <w:t xml:space="preserve"> 3 результат по России</w:t>
      </w:r>
      <w:r w:rsidR="0031169A" w:rsidRPr="00A14099">
        <w:rPr>
          <w:rFonts w:ascii="Times New Roman" w:hAnsi="Times New Roman" w:cs="Times New Roman"/>
          <w:sz w:val="28"/>
          <w:szCs w:val="28"/>
        </w:rPr>
        <w:t>,</w:t>
      </w:r>
    </w:p>
    <w:p w:rsidR="00423E63" w:rsidRPr="00A14099" w:rsidRDefault="00423E63" w:rsidP="00A140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4099">
        <w:rPr>
          <w:rFonts w:ascii="Times New Roman" w:hAnsi="Times New Roman" w:cs="Times New Roman"/>
          <w:sz w:val="28"/>
          <w:szCs w:val="28"/>
        </w:rPr>
        <w:t xml:space="preserve">Меркулова Галина  и </w:t>
      </w:r>
      <w:proofErr w:type="spellStart"/>
      <w:r w:rsidRPr="00A14099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31169A" w:rsidRPr="00A1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69A" w:rsidRPr="00A14099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31169A" w:rsidRPr="00A14099">
        <w:rPr>
          <w:rFonts w:ascii="Times New Roman" w:hAnsi="Times New Roman" w:cs="Times New Roman"/>
          <w:sz w:val="28"/>
          <w:szCs w:val="28"/>
        </w:rPr>
        <w:t xml:space="preserve"> заняли 4 место</w:t>
      </w:r>
      <w:r w:rsidRPr="00A140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6E67" w:rsidRPr="00A14099" w:rsidRDefault="00676E67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169A" w:rsidRPr="00A14099" w:rsidRDefault="0031169A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>Учащиеся старших классов участвуют в научно-исследовательских конференциях разного уровня.</w:t>
      </w:r>
    </w:p>
    <w:p w:rsidR="00676E67" w:rsidRPr="00A14099" w:rsidRDefault="00676E67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4099">
        <w:rPr>
          <w:rFonts w:ascii="Times New Roman" w:hAnsi="Times New Roman"/>
          <w:sz w:val="28"/>
          <w:szCs w:val="28"/>
        </w:rPr>
        <w:t>Шайхелисламова</w:t>
      </w:r>
      <w:proofErr w:type="spellEnd"/>
      <w:r w:rsidRPr="00A14099">
        <w:rPr>
          <w:rFonts w:ascii="Times New Roman" w:hAnsi="Times New Roman"/>
          <w:sz w:val="28"/>
          <w:szCs w:val="28"/>
        </w:rPr>
        <w:t xml:space="preserve"> Альбина, ученица 11 класса, в 2010 году заняла призовое место в районном туре Всероссийской олимпиады по литературе.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Степанова Мария (11 класс) </w:t>
      </w:r>
      <w:r w:rsidR="00676E67" w:rsidRPr="00A14099">
        <w:rPr>
          <w:rFonts w:ascii="Times New Roman" w:hAnsi="Times New Roman"/>
          <w:sz w:val="28"/>
          <w:szCs w:val="28"/>
        </w:rPr>
        <w:t xml:space="preserve">в 2012 году </w:t>
      </w:r>
      <w:r w:rsidRPr="00A14099">
        <w:rPr>
          <w:rFonts w:ascii="Times New Roman" w:hAnsi="Times New Roman"/>
          <w:sz w:val="28"/>
          <w:szCs w:val="28"/>
        </w:rPr>
        <w:t xml:space="preserve">заняла 2 место в </w:t>
      </w:r>
      <w:r w:rsidRPr="00A14099">
        <w:rPr>
          <w:rFonts w:ascii="Times New Roman" w:hAnsi="Times New Roman"/>
          <w:sz w:val="28"/>
          <w:szCs w:val="28"/>
          <w:lang w:val="en-US"/>
        </w:rPr>
        <w:t>IX</w:t>
      </w:r>
      <w:r w:rsidRPr="00A14099">
        <w:rPr>
          <w:rFonts w:ascii="Times New Roman" w:hAnsi="Times New Roman"/>
          <w:sz w:val="28"/>
          <w:szCs w:val="28"/>
        </w:rPr>
        <w:t xml:space="preserve"> Республиканских Кирилло-Мефодиевских юношеских научных чтениях.</w:t>
      </w:r>
    </w:p>
    <w:p w:rsidR="00423E63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Плющ Наталья, ученица 11 класс, </w:t>
      </w:r>
      <w:r w:rsidR="00676E67" w:rsidRPr="00A14099">
        <w:rPr>
          <w:rFonts w:ascii="Times New Roman" w:hAnsi="Times New Roman"/>
          <w:sz w:val="28"/>
          <w:szCs w:val="28"/>
        </w:rPr>
        <w:t xml:space="preserve">в 2012-2013 учебном году </w:t>
      </w:r>
      <w:r w:rsidRPr="00A14099">
        <w:rPr>
          <w:rFonts w:ascii="Times New Roman" w:hAnsi="Times New Roman"/>
          <w:sz w:val="28"/>
          <w:szCs w:val="28"/>
        </w:rPr>
        <w:t>стала призером муниципального и участницей регионального этапа Всероссийской олимпиады по русскому языку.</w:t>
      </w:r>
    </w:p>
    <w:p w:rsidR="00411C5A" w:rsidRPr="00A14099" w:rsidRDefault="00411C5A" w:rsidP="00A1409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b/>
          <w:sz w:val="28"/>
          <w:szCs w:val="28"/>
        </w:rPr>
        <w:t>«Путь к успеху»</w:t>
      </w:r>
      <w:r w:rsidRPr="00A14099">
        <w:rPr>
          <w:rFonts w:ascii="Times New Roman" w:hAnsi="Times New Roman"/>
          <w:sz w:val="28"/>
          <w:szCs w:val="28"/>
        </w:rPr>
        <w:t xml:space="preserve"> - так я назвала  стихотворение, которое посвятила своим выпускникам: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Пять минут осталось до звонка,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До начала дня, свершений и событий…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Скрипнула уставшая доска,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Готовясь к новым поискам, открытиям.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Сердце вновь сжимается в комок: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Впереди сплошные испытанья.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Начинается очередной урок:</w:t>
      </w:r>
    </w:p>
    <w:p w:rsidR="00411C5A" w:rsidRPr="00A14099" w:rsidRDefault="00770F07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lastRenderedPageBreak/>
        <w:t>Шорох, вздохи, шепот, ожиданье.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Неужели вновь: «Не знаю. Не смогла…»?</w:t>
      </w:r>
    </w:p>
    <w:p w:rsidR="00411C5A" w:rsidRPr="00A14099" w:rsidRDefault="00770F07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Задаю вопрос, второй и третий -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Нет! Не зря с уроком ночь я не спала: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Доказывают, рассуждают, спорят мои дети.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В их словах звучит и моя мысль,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В их сердцах и мое сердце бьется.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proofErr w:type="gramStart"/>
      <w:r w:rsidRPr="00A14099">
        <w:rPr>
          <w:sz w:val="28"/>
          <w:szCs w:val="28"/>
        </w:rPr>
        <w:t>Счастливая</w:t>
      </w:r>
      <w:proofErr w:type="gramEnd"/>
      <w:r w:rsidRPr="00A14099">
        <w:rPr>
          <w:sz w:val="28"/>
          <w:szCs w:val="28"/>
        </w:rPr>
        <w:t>, оглядываю их,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proofErr w:type="gramStart"/>
      <w:r w:rsidRPr="00A14099">
        <w:rPr>
          <w:sz w:val="28"/>
          <w:szCs w:val="28"/>
        </w:rPr>
        <w:t>Готовая</w:t>
      </w:r>
      <w:proofErr w:type="gramEnd"/>
      <w:r w:rsidRPr="00A14099">
        <w:rPr>
          <w:sz w:val="28"/>
          <w:szCs w:val="28"/>
        </w:rPr>
        <w:t xml:space="preserve"> объять их всех своей любовью: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Шумных, шаловливых, озорных,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Умных, рассудительных, активных –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Бесконечно разных, но родных,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Пуст</w:t>
      </w:r>
      <w:r w:rsidR="00770F07" w:rsidRPr="00A14099">
        <w:rPr>
          <w:sz w:val="28"/>
          <w:szCs w:val="28"/>
        </w:rPr>
        <w:t>ь чуть-чуть ленивых и капризных.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Пять минут осталось до звонка,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 xml:space="preserve">Вспоминаю </w:t>
      </w:r>
      <w:r w:rsidR="00770F07" w:rsidRPr="00A14099">
        <w:rPr>
          <w:sz w:val="28"/>
          <w:szCs w:val="28"/>
        </w:rPr>
        <w:t>речи их, как эхо.</w:t>
      </w:r>
    </w:p>
    <w:p w:rsidR="00770F07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sz w:val="28"/>
          <w:szCs w:val="28"/>
        </w:rPr>
      </w:pPr>
      <w:r w:rsidRPr="00A14099">
        <w:rPr>
          <w:sz w:val="28"/>
          <w:szCs w:val="28"/>
        </w:rPr>
        <w:t>Скрипнула уставшая доска</w:t>
      </w:r>
      <w:r w:rsidR="00770F07" w:rsidRPr="00A14099">
        <w:rPr>
          <w:sz w:val="28"/>
          <w:szCs w:val="28"/>
        </w:rPr>
        <w:t>,</w:t>
      </w:r>
    </w:p>
    <w:p w:rsidR="00411C5A" w:rsidRPr="00A14099" w:rsidRDefault="00411C5A" w:rsidP="00A14099">
      <w:pPr>
        <w:pStyle w:val="a3"/>
        <w:tabs>
          <w:tab w:val="left" w:pos="538"/>
          <w:tab w:val="left" w:leader="underscore" w:pos="10003"/>
        </w:tabs>
        <w:spacing w:before="254" w:line="360" w:lineRule="auto"/>
        <w:ind w:right="197"/>
        <w:jc w:val="both"/>
        <w:rPr>
          <w:b/>
          <w:sz w:val="28"/>
          <w:szCs w:val="28"/>
        </w:rPr>
      </w:pPr>
      <w:r w:rsidRPr="00A14099">
        <w:rPr>
          <w:sz w:val="28"/>
          <w:szCs w:val="28"/>
        </w:rPr>
        <w:t xml:space="preserve">Свидетельница </w:t>
      </w:r>
      <w:r w:rsidRPr="00A14099">
        <w:rPr>
          <w:b/>
          <w:sz w:val="28"/>
          <w:szCs w:val="28"/>
        </w:rPr>
        <w:t>нового успеха!</w:t>
      </w:r>
    </w:p>
    <w:p w:rsidR="00B8473D" w:rsidRPr="00A14099" w:rsidRDefault="00480F2C" w:rsidP="00A14099">
      <w:pPr>
        <w:spacing w:line="360" w:lineRule="auto"/>
        <w:ind w:left="1080"/>
        <w:jc w:val="both"/>
        <w:rPr>
          <w:rFonts w:ascii="Times New Roman" w:hAnsi="Times New Roman"/>
          <w:color w:val="1F497D"/>
          <w:sz w:val="28"/>
          <w:szCs w:val="28"/>
        </w:rPr>
      </w:pPr>
      <w:r w:rsidRPr="00A14099">
        <w:rPr>
          <w:rFonts w:ascii="Times New Roman" w:hAnsi="Times New Roman"/>
          <w:color w:val="1F497D"/>
          <w:sz w:val="28"/>
          <w:szCs w:val="28"/>
        </w:rPr>
        <w:t xml:space="preserve"> </w:t>
      </w:r>
    </w:p>
    <w:p w:rsidR="00CF4696" w:rsidRPr="00A14099" w:rsidRDefault="00423E63" w:rsidP="00A140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099">
        <w:rPr>
          <w:rFonts w:ascii="Times New Roman" w:hAnsi="Times New Roman"/>
          <w:sz w:val="28"/>
          <w:szCs w:val="28"/>
        </w:rPr>
        <w:t xml:space="preserve"> </w:t>
      </w:r>
    </w:p>
    <w:sectPr w:rsidR="00CF4696" w:rsidRPr="00A14099" w:rsidSect="00A647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0E83"/>
    <w:multiLevelType w:val="hybridMultilevel"/>
    <w:tmpl w:val="10C8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1270"/>
    <w:multiLevelType w:val="hybridMultilevel"/>
    <w:tmpl w:val="0D5A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C5125"/>
    <w:multiLevelType w:val="hybridMultilevel"/>
    <w:tmpl w:val="7AE2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F84"/>
    <w:multiLevelType w:val="hybridMultilevel"/>
    <w:tmpl w:val="B816D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987A25"/>
    <w:multiLevelType w:val="hybridMultilevel"/>
    <w:tmpl w:val="A42E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2634A"/>
    <w:multiLevelType w:val="hybridMultilevel"/>
    <w:tmpl w:val="4A7CD03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3A311F5A"/>
    <w:multiLevelType w:val="hybridMultilevel"/>
    <w:tmpl w:val="D5F48620"/>
    <w:lvl w:ilvl="0" w:tplc="046E3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4E4A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2791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2F9B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E1F9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86C9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CC3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ED0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6B04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52DFD"/>
    <w:multiLevelType w:val="hybridMultilevel"/>
    <w:tmpl w:val="0422029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FE23DE"/>
    <w:multiLevelType w:val="hybridMultilevel"/>
    <w:tmpl w:val="6B3A01FE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B510B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701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B8E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6A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5A7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A05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A09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D6B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BC0BBA"/>
    <w:multiLevelType w:val="hybridMultilevel"/>
    <w:tmpl w:val="247CF2A0"/>
    <w:lvl w:ilvl="0" w:tplc="84A4FEB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246D56"/>
    <w:multiLevelType w:val="hybridMultilevel"/>
    <w:tmpl w:val="E6F0294E"/>
    <w:lvl w:ilvl="0" w:tplc="F5CA1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8E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FA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AAA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E6D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E41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8EE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DC0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606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884B72"/>
    <w:multiLevelType w:val="hybridMultilevel"/>
    <w:tmpl w:val="5554E45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5BD95467"/>
    <w:multiLevelType w:val="hybridMultilevel"/>
    <w:tmpl w:val="70FAB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854348"/>
    <w:multiLevelType w:val="hybridMultilevel"/>
    <w:tmpl w:val="05561FB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6D"/>
    <w:rsid w:val="0003019C"/>
    <w:rsid w:val="0003105D"/>
    <w:rsid w:val="000543AE"/>
    <w:rsid w:val="00065212"/>
    <w:rsid w:val="0008446D"/>
    <w:rsid w:val="000C0295"/>
    <w:rsid w:val="000C3ABF"/>
    <w:rsid w:val="0010020D"/>
    <w:rsid w:val="00104F84"/>
    <w:rsid w:val="001054E4"/>
    <w:rsid w:val="00116924"/>
    <w:rsid w:val="00134D61"/>
    <w:rsid w:val="001C232C"/>
    <w:rsid w:val="001D0722"/>
    <w:rsid w:val="001D61CF"/>
    <w:rsid w:val="001F399B"/>
    <w:rsid w:val="001F42F6"/>
    <w:rsid w:val="00280C87"/>
    <w:rsid w:val="002924D9"/>
    <w:rsid w:val="00296B92"/>
    <w:rsid w:val="002B6D0F"/>
    <w:rsid w:val="0031169A"/>
    <w:rsid w:val="00337551"/>
    <w:rsid w:val="00352D6E"/>
    <w:rsid w:val="00366CDA"/>
    <w:rsid w:val="003B030F"/>
    <w:rsid w:val="003D074B"/>
    <w:rsid w:val="003E41E3"/>
    <w:rsid w:val="003F3CF8"/>
    <w:rsid w:val="00411C5A"/>
    <w:rsid w:val="00412CF9"/>
    <w:rsid w:val="00423E63"/>
    <w:rsid w:val="00440FF7"/>
    <w:rsid w:val="00452127"/>
    <w:rsid w:val="004641A4"/>
    <w:rsid w:val="0046543E"/>
    <w:rsid w:val="00480F2C"/>
    <w:rsid w:val="004A4122"/>
    <w:rsid w:val="004A46F3"/>
    <w:rsid w:val="004B624A"/>
    <w:rsid w:val="004C4D4A"/>
    <w:rsid w:val="004D6D49"/>
    <w:rsid w:val="004E324E"/>
    <w:rsid w:val="004F2BA6"/>
    <w:rsid w:val="00502055"/>
    <w:rsid w:val="00502793"/>
    <w:rsid w:val="005168C0"/>
    <w:rsid w:val="00594680"/>
    <w:rsid w:val="005B0D8A"/>
    <w:rsid w:val="005D004C"/>
    <w:rsid w:val="005D029A"/>
    <w:rsid w:val="00626976"/>
    <w:rsid w:val="006270BB"/>
    <w:rsid w:val="00645421"/>
    <w:rsid w:val="0067429F"/>
    <w:rsid w:val="00676E67"/>
    <w:rsid w:val="006C5FDE"/>
    <w:rsid w:val="00712AB8"/>
    <w:rsid w:val="00724167"/>
    <w:rsid w:val="0072468A"/>
    <w:rsid w:val="00767999"/>
    <w:rsid w:val="00770F07"/>
    <w:rsid w:val="00773336"/>
    <w:rsid w:val="007A22C9"/>
    <w:rsid w:val="007B47FE"/>
    <w:rsid w:val="007F2C88"/>
    <w:rsid w:val="008108B6"/>
    <w:rsid w:val="00812D0F"/>
    <w:rsid w:val="00821664"/>
    <w:rsid w:val="0084665E"/>
    <w:rsid w:val="0085035A"/>
    <w:rsid w:val="00861B67"/>
    <w:rsid w:val="00865704"/>
    <w:rsid w:val="008672B0"/>
    <w:rsid w:val="008912B8"/>
    <w:rsid w:val="008A3A03"/>
    <w:rsid w:val="008B2938"/>
    <w:rsid w:val="008D1C77"/>
    <w:rsid w:val="0092220D"/>
    <w:rsid w:val="009A0B6E"/>
    <w:rsid w:val="009B7B37"/>
    <w:rsid w:val="009E2800"/>
    <w:rsid w:val="009E7D54"/>
    <w:rsid w:val="00A14099"/>
    <w:rsid w:val="00A60938"/>
    <w:rsid w:val="00A63EC2"/>
    <w:rsid w:val="00A6478E"/>
    <w:rsid w:val="00A66A4C"/>
    <w:rsid w:val="00A86F7A"/>
    <w:rsid w:val="00B06E0C"/>
    <w:rsid w:val="00B4279E"/>
    <w:rsid w:val="00B4737C"/>
    <w:rsid w:val="00B54796"/>
    <w:rsid w:val="00B7146E"/>
    <w:rsid w:val="00B80FC2"/>
    <w:rsid w:val="00B8473D"/>
    <w:rsid w:val="00B8555F"/>
    <w:rsid w:val="00BD0DAD"/>
    <w:rsid w:val="00BD66F9"/>
    <w:rsid w:val="00C4547B"/>
    <w:rsid w:val="00CB45AD"/>
    <w:rsid w:val="00CD7A97"/>
    <w:rsid w:val="00D45DE3"/>
    <w:rsid w:val="00D74A06"/>
    <w:rsid w:val="00D76F86"/>
    <w:rsid w:val="00D77DAD"/>
    <w:rsid w:val="00DA1240"/>
    <w:rsid w:val="00DA79E3"/>
    <w:rsid w:val="00DC7D93"/>
    <w:rsid w:val="00E07A21"/>
    <w:rsid w:val="00E15148"/>
    <w:rsid w:val="00EE7278"/>
    <w:rsid w:val="00EF1AA2"/>
    <w:rsid w:val="00EF29DB"/>
    <w:rsid w:val="00F23777"/>
    <w:rsid w:val="00F52EC0"/>
    <w:rsid w:val="00F57C67"/>
    <w:rsid w:val="00F714FF"/>
    <w:rsid w:val="00FC3E96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84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46D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5">
    <w:name w:val="No Spacing"/>
    <w:link w:val="a6"/>
    <w:uiPriority w:val="1"/>
    <w:qFormat/>
    <w:rsid w:val="0008446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08446D"/>
    <w:rPr>
      <w:rFonts w:ascii="Calibri" w:eastAsia="Times New Roman" w:hAnsi="Calibri" w:cs="Calibri"/>
      <w:sz w:val="20"/>
      <w:szCs w:val="20"/>
    </w:rPr>
  </w:style>
  <w:style w:type="character" w:styleId="a7">
    <w:name w:val="Strong"/>
    <w:basedOn w:val="a0"/>
    <w:uiPriority w:val="22"/>
    <w:qFormat/>
    <w:rsid w:val="0008446D"/>
    <w:rPr>
      <w:rFonts w:cs="Times New Roman"/>
      <w:b/>
    </w:rPr>
  </w:style>
  <w:style w:type="paragraph" w:customStyle="1" w:styleId="BasicParagraph">
    <w:name w:val="[Basic Paragraph]"/>
    <w:basedOn w:val="a"/>
    <w:uiPriority w:val="99"/>
    <w:rsid w:val="000844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rsid w:val="0008446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4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08446D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a9">
    <w:name w:val="caption"/>
    <w:basedOn w:val="a"/>
    <w:next w:val="a"/>
    <w:uiPriority w:val="35"/>
    <w:unhideWhenUsed/>
    <w:qFormat/>
    <w:rsid w:val="00B8473D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character" w:styleId="aa">
    <w:name w:val="Emphasis"/>
    <w:basedOn w:val="a0"/>
    <w:uiPriority w:val="20"/>
    <w:qFormat/>
    <w:rsid w:val="00B8473D"/>
    <w:rPr>
      <w:rFonts w:cs="Times New Roman"/>
      <w:i/>
    </w:rPr>
  </w:style>
  <w:style w:type="paragraph" w:customStyle="1" w:styleId="ConsPlusNonformat">
    <w:name w:val="ConsPlusNonformat"/>
    <w:uiPriority w:val="99"/>
    <w:rsid w:val="00B84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84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46D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5">
    <w:name w:val="No Spacing"/>
    <w:link w:val="a6"/>
    <w:uiPriority w:val="1"/>
    <w:qFormat/>
    <w:rsid w:val="0008446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08446D"/>
    <w:rPr>
      <w:rFonts w:ascii="Calibri" w:eastAsia="Times New Roman" w:hAnsi="Calibri" w:cs="Calibri"/>
      <w:sz w:val="20"/>
      <w:szCs w:val="20"/>
    </w:rPr>
  </w:style>
  <w:style w:type="character" w:styleId="a7">
    <w:name w:val="Strong"/>
    <w:basedOn w:val="a0"/>
    <w:uiPriority w:val="22"/>
    <w:qFormat/>
    <w:rsid w:val="0008446D"/>
    <w:rPr>
      <w:rFonts w:cs="Times New Roman"/>
      <w:b/>
    </w:rPr>
  </w:style>
  <w:style w:type="paragraph" w:customStyle="1" w:styleId="BasicParagraph">
    <w:name w:val="[Basic Paragraph]"/>
    <w:basedOn w:val="a"/>
    <w:uiPriority w:val="99"/>
    <w:rsid w:val="000844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rsid w:val="0008446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4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08446D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a9">
    <w:name w:val="caption"/>
    <w:basedOn w:val="a"/>
    <w:next w:val="a"/>
    <w:uiPriority w:val="35"/>
    <w:unhideWhenUsed/>
    <w:qFormat/>
    <w:rsid w:val="00B8473D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character" w:styleId="aa">
    <w:name w:val="Emphasis"/>
    <w:basedOn w:val="a0"/>
    <w:uiPriority w:val="20"/>
    <w:qFormat/>
    <w:rsid w:val="00B8473D"/>
    <w:rPr>
      <w:rFonts w:cs="Times New Roman"/>
      <w:i/>
    </w:rPr>
  </w:style>
  <w:style w:type="paragraph" w:customStyle="1" w:styleId="ConsPlusNonformat">
    <w:name w:val="ConsPlusNonformat"/>
    <w:uiPriority w:val="99"/>
    <w:rsid w:val="00B84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2E13-5982-4E8C-A079-8F9B73EB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68</cp:revision>
  <dcterms:created xsi:type="dcterms:W3CDTF">2013-01-22T19:25:00Z</dcterms:created>
  <dcterms:modified xsi:type="dcterms:W3CDTF">2013-02-09T09:02:00Z</dcterms:modified>
</cp:coreProperties>
</file>